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342" w:rsidRPr="00684342" w:rsidRDefault="00E210D3" w:rsidP="00E15267">
      <w:pPr>
        <w:rPr>
          <w:rFonts w:asciiTheme="majorHAnsi" w:hAnsiTheme="majorHAnsi"/>
          <w:sz w:val="24"/>
          <w:szCs w:val="24"/>
        </w:rPr>
        <w:sectPr w:rsidR="00684342" w:rsidRPr="00684342" w:rsidSect="00503961">
          <w:pgSz w:w="12240" w:h="15840"/>
          <w:pgMar w:top="720" w:right="720" w:bottom="720" w:left="720" w:header="720" w:footer="720" w:gutter="0"/>
          <w:cols w:space="720"/>
          <w:docGrid w:linePitch="360"/>
        </w:sectPr>
      </w:pPr>
      <w:r w:rsidRPr="00E210D3">
        <w:rPr>
          <w:noProof/>
          <w:lang w:eastAsia="zh-TW"/>
        </w:rPr>
        <w:pict>
          <v:shapetype id="_x0000_t202" coordsize="21600,21600" o:spt="202" path="m,l,21600r21600,l21600,xe">
            <v:stroke joinstyle="miter"/>
            <v:path gradientshapeok="t" o:connecttype="rect"/>
          </v:shapetype>
          <v:shape id="_x0000_s1037" type="#_x0000_t202" style="position:absolute;margin-left:-41.9pt;margin-top:162.6pt;width:408.35pt;height:523.75pt;z-index:251670528;mso-width-relative:margin;mso-height-relative:margin" filled="f" stroked="f">
            <v:textbox style="mso-next-textbox:#_x0000_s1037">
              <w:txbxContent>
                <w:p w:rsidR="001D5105" w:rsidRPr="001D5105" w:rsidRDefault="001D5105" w:rsidP="001D510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D5105">
                    <w:rPr>
                      <w:rFonts w:ascii="Times New Roman" w:eastAsia="Times New Roman" w:hAnsi="Times New Roman" w:cs="Times New Roman"/>
                      <w:sz w:val="24"/>
                      <w:szCs w:val="24"/>
                    </w:rPr>
                    <w:t>It has been a long two months since the last update and much has happene</w:t>
                  </w:r>
                  <w:r>
                    <w:rPr>
                      <w:rFonts w:ascii="Times New Roman" w:eastAsia="Times New Roman" w:hAnsi="Times New Roman" w:cs="Times New Roman"/>
                      <w:sz w:val="24"/>
                      <w:szCs w:val="24"/>
                    </w:rPr>
                    <w:t xml:space="preserve">d - a trip to Mango, </w:t>
                  </w:r>
                  <w:r w:rsidR="005179D8">
                    <w:rPr>
                      <w:rFonts w:ascii="Times New Roman" w:eastAsia="Times New Roman" w:hAnsi="Times New Roman" w:cs="Times New Roman"/>
                      <w:sz w:val="24"/>
                      <w:szCs w:val="24"/>
                    </w:rPr>
                    <w:t xml:space="preserve">a trip to </w:t>
                  </w:r>
                  <w:proofErr w:type="spellStart"/>
                  <w:r>
                    <w:rPr>
                      <w:rFonts w:ascii="Times New Roman" w:eastAsia="Times New Roman" w:hAnsi="Times New Roman" w:cs="Times New Roman"/>
                      <w:sz w:val="24"/>
                      <w:szCs w:val="24"/>
                    </w:rPr>
                    <w:t>Lome</w:t>
                  </w:r>
                  <w:proofErr w:type="spellEnd"/>
                  <w:r>
                    <w:rPr>
                      <w:rFonts w:ascii="Times New Roman" w:eastAsia="Times New Roman" w:hAnsi="Times New Roman" w:cs="Times New Roman"/>
                      <w:sz w:val="24"/>
                      <w:szCs w:val="24"/>
                    </w:rPr>
                    <w:t>, new toys</w:t>
                  </w:r>
                  <w:r w:rsidR="00E81570">
                    <w:rPr>
                      <w:rFonts w:ascii="Times New Roman" w:eastAsia="Times New Roman" w:hAnsi="Times New Roman" w:cs="Times New Roman"/>
                      <w:sz w:val="24"/>
                      <w:szCs w:val="24"/>
                    </w:rPr>
                    <w:t>, and a developing ministry opportunity</w:t>
                  </w:r>
                  <w:r w:rsidRPr="001D5105">
                    <w:rPr>
                      <w:rFonts w:ascii="Times New Roman" w:eastAsia="Times New Roman" w:hAnsi="Times New Roman" w:cs="Times New Roman"/>
                      <w:sz w:val="24"/>
                      <w:szCs w:val="24"/>
                    </w:rPr>
                    <w:t>.</w:t>
                  </w:r>
                </w:p>
                <w:p w:rsidR="005179D8" w:rsidRPr="005179D8" w:rsidRDefault="001D5105" w:rsidP="001D5105">
                  <w:pPr>
                    <w:spacing w:before="100" w:beforeAutospacing="1" w:after="100" w:afterAutospacing="1" w:line="240" w:lineRule="auto"/>
                    <w:rPr>
                      <w:rFonts w:ascii="Times New Roman" w:eastAsia="Times New Roman" w:hAnsi="Times New Roman" w:cs="Times New Roman"/>
                      <w:b/>
                      <w:sz w:val="24"/>
                      <w:szCs w:val="24"/>
                    </w:rPr>
                  </w:pPr>
                  <w:proofErr w:type="gramStart"/>
                  <w:r w:rsidRPr="005179D8">
                    <w:rPr>
                      <w:rFonts w:ascii="Times New Roman" w:eastAsia="Times New Roman" w:hAnsi="Times New Roman" w:cs="Times New Roman"/>
                      <w:b/>
                      <w:sz w:val="24"/>
                      <w:szCs w:val="24"/>
                    </w:rPr>
                    <w:t>Mango.</w:t>
                  </w:r>
                  <w:proofErr w:type="gramEnd"/>
                  <w:r w:rsidR="00A00BC4" w:rsidRPr="005179D8">
                    <w:rPr>
                      <w:rFonts w:ascii="Times New Roman" w:eastAsia="Times New Roman" w:hAnsi="Times New Roman" w:cs="Times New Roman"/>
                      <w:b/>
                      <w:sz w:val="24"/>
                      <w:szCs w:val="24"/>
                    </w:rPr>
                    <w:t xml:space="preserve"> </w:t>
                  </w:r>
                </w:p>
                <w:p w:rsidR="001D5105" w:rsidRDefault="00A00BC4" w:rsidP="001D510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the beginning of September </w:t>
                  </w:r>
                  <w:r w:rsidR="001D5105" w:rsidRPr="001D5105">
                    <w:rPr>
                      <w:rFonts w:ascii="Times New Roman" w:eastAsia="Times New Roman" w:hAnsi="Times New Roman" w:cs="Times New Roman"/>
                      <w:sz w:val="24"/>
                      <w:szCs w:val="24"/>
                    </w:rPr>
                    <w:t>Bill and Nathan</w:t>
                  </w:r>
                  <w:r>
                    <w:rPr>
                      <w:rFonts w:ascii="Times New Roman" w:eastAsia="Times New Roman" w:hAnsi="Times New Roman" w:cs="Times New Roman"/>
                      <w:sz w:val="24"/>
                      <w:szCs w:val="24"/>
                    </w:rPr>
                    <w:t>,</w:t>
                  </w:r>
                  <w:r w:rsidR="001D5105" w:rsidRPr="001D5105">
                    <w:rPr>
                      <w:rFonts w:ascii="Times New Roman" w:eastAsia="Times New Roman" w:hAnsi="Times New Roman" w:cs="Times New Roman"/>
                      <w:sz w:val="24"/>
                      <w:szCs w:val="24"/>
                    </w:rPr>
                    <w:t xml:space="preserve"> the technology nerds from ABWE headquarters</w:t>
                  </w:r>
                  <w:r>
                    <w:rPr>
                      <w:rFonts w:ascii="Times New Roman" w:eastAsia="Times New Roman" w:hAnsi="Times New Roman" w:cs="Times New Roman"/>
                      <w:sz w:val="24"/>
                      <w:szCs w:val="24"/>
                    </w:rPr>
                    <w:t>,</w:t>
                  </w:r>
                  <w:r w:rsidR="001D5105" w:rsidRPr="001D5105">
                    <w:rPr>
                      <w:rFonts w:ascii="Times New Roman" w:eastAsia="Times New Roman" w:hAnsi="Times New Roman" w:cs="Times New Roman"/>
                      <w:sz w:val="24"/>
                      <w:szCs w:val="24"/>
                    </w:rPr>
                    <w:t xml:space="preserve"> came out to Togo to help in the setup of </w:t>
                  </w:r>
                  <w:proofErr w:type="spellStart"/>
                  <w:r w:rsidR="001D5105" w:rsidRPr="001D5105">
                    <w:rPr>
                      <w:rFonts w:ascii="Times New Roman" w:eastAsia="Times New Roman" w:hAnsi="Times New Roman" w:cs="Times New Roman"/>
                      <w:sz w:val="24"/>
                      <w:szCs w:val="24"/>
                    </w:rPr>
                    <w:t>Hopital</w:t>
                  </w:r>
                  <w:proofErr w:type="spellEnd"/>
                  <w:r w:rsidR="001D5105" w:rsidRPr="001D5105">
                    <w:rPr>
                      <w:rFonts w:ascii="Times New Roman" w:eastAsia="Times New Roman" w:hAnsi="Times New Roman" w:cs="Times New Roman"/>
                      <w:sz w:val="24"/>
                      <w:szCs w:val="24"/>
                    </w:rPr>
                    <w:t xml:space="preserve"> de </w:t>
                  </w:r>
                  <w:proofErr w:type="spellStart"/>
                  <w:r w:rsidR="001D5105" w:rsidRPr="001D5105">
                    <w:rPr>
                      <w:rFonts w:ascii="Times New Roman" w:eastAsia="Times New Roman" w:hAnsi="Times New Roman" w:cs="Times New Roman"/>
                      <w:sz w:val="24"/>
                      <w:szCs w:val="24"/>
                    </w:rPr>
                    <w:t>l'Esperance</w:t>
                  </w:r>
                  <w:proofErr w:type="spellEnd"/>
                  <w:r w:rsidR="001D5105" w:rsidRPr="001D5105">
                    <w:rPr>
                      <w:rFonts w:ascii="Times New Roman" w:eastAsia="Times New Roman" w:hAnsi="Times New Roman" w:cs="Times New Roman"/>
                      <w:sz w:val="24"/>
                      <w:szCs w:val="24"/>
                    </w:rPr>
                    <w:t xml:space="preserve">.  </w:t>
                  </w:r>
                  <w:r w:rsidR="001D5105">
                    <w:rPr>
                      <w:rFonts w:ascii="Times New Roman" w:eastAsia="Times New Roman" w:hAnsi="Times New Roman" w:cs="Times New Roman"/>
                      <w:sz w:val="24"/>
                      <w:szCs w:val="24"/>
                    </w:rPr>
                    <w:t xml:space="preserve">And set up we did. Networking equipment was unpacked and </w:t>
                  </w:r>
                  <w:r w:rsidR="005179D8">
                    <w:rPr>
                      <w:rFonts w:ascii="Times New Roman" w:eastAsia="Times New Roman" w:hAnsi="Times New Roman" w:cs="Times New Roman"/>
                      <w:sz w:val="24"/>
                      <w:szCs w:val="24"/>
                    </w:rPr>
                    <w:t>plugged in</w:t>
                  </w:r>
                  <w:r w:rsidR="001D5105">
                    <w:rPr>
                      <w:rFonts w:ascii="Times New Roman" w:eastAsia="Times New Roman" w:hAnsi="Times New Roman" w:cs="Times New Roman"/>
                      <w:sz w:val="24"/>
                      <w:szCs w:val="24"/>
                    </w:rPr>
                    <w:t xml:space="preserve"> even </w:t>
                  </w:r>
                  <w:r w:rsidR="005179D8">
                    <w:rPr>
                      <w:rFonts w:ascii="Times New Roman" w:eastAsia="Times New Roman" w:hAnsi="Times New Roman" w:cs="Times New Roman"/>
                      <w:sz w:val="24"/>
                      <w:szCs w:val="24"/>
                    </w:rPr>
                    <w:t>as</w:t>
                  </w:r>
                  <w:r w:rsidR="001D5105">
                    <w:rPr>
                      <w:rFonts w:ascii="Times New Roman" w:eastAsia="Times New Roman" w:hAnsi="Times New Roman" w:cs="Times New Roman"/>
                      <w:sz w:val="24"/>
                      <w:szCs w:val="24"/>
                    </w:rPr>
                    <w:t xml:space="preserve"> another team was running the wiring. Phone lines were tested. The main servers (the computer brains that runs the hospital systems) were set up and final configuration done.</w:t>
                  </w:r>
                  <w:r w:rsidR="00E81570">
                    <w:rPr>
                      <w:rFonts w:ascii="Times New Roman" w:eastAsia="Times New Roman" w:hAnsi="Times New Roman" w:cs="Times New Roman"/>
                      <w:sz w:val="24"/>
                      <w:szCs w:val="24"/>
                    </w:rPr>
                    <w:t xml:space="preserve"> Workstation</w:t>
                  </w:r>
                  <w:r w:rsidR="005179D8">
                    <w:rPr>
                      <w:rFonts w:ascii="Times New Roman" w:eastAsia="Times New Roman" w:hAnsi="Times New Roman" w:cs="Times New Roman"/>
                      <w:sz w:val="24"/>
                      <w:szCs w:val="24"/>
                    </w:rPr>
                    <w:t xml:space="preserve"> computers</w:t>
                  </w:r>
                  <w:r w:rsidR="00E81570">
                    <w:rPr>
                      <w:rFonts w:ascii="Times New Roman" w:eastAsia="Times New Roman" w:hAnsi="Times New Roman" w:cs="Times New Roman"/>
                      <w:sz w:val="24"/>
                      <w:szCs w:val="24"/>
                    </w:rPr>
                    <w:t xml:space="preserve"> were unboxed, test, and </w:t>
                  </w:r>
                  <w:proofErr w:type="spellStart"/>
                  <w:r w:rsidR="00E81570">
                    <w:rPr>
                      <w:rFonts w:ascii="Times New Roman" w:eastAsia="Times New Roman" w:hAnsi="Times New Roman" w:cs="Times New Roman"/>
                      <w:sz w:val="24"/>
                      <w:szCs w:val="24"/>
                    </w:rPr>
                    <w:t>reboxed</w:t>
                  </w:r>
                  <w:proofErr w:type="spellEnd"/>
                  <w:r w:rsidR="00E81570">
                    <w:rPr>
                      <w:rFonts w:ascii="Times New Roman" w:eastAsia="Times New Roman" w:hAnsi="Times New Roman" w:cs="Times New Roman"/>
                      <w:sz w:val="24"/>
                      <w:szCs w:val="24"/>
                    </w:rPr>
                    <w:t>. All said</w:t>
                  </w:r>
                  <w:proofErr w:type="gramStart"/>
                  <w:r w:rsidR="00E81570">
                    <w:rPr>
                      <w:rFonts w:ascii="Times New Roman" w:eastAsia="Times New Roman" w:hAnsi="Times New Roman" w:cs="Times New Roman"/>
                      <w:sz w:val="24"/>
                      <w:szCs w:val="24"/>
                    </w:rPr>
                    <w:t>,</w:t>
                  </w:r>
                  <w:proofErr w:type="gramEnd"/>
                  <w:r w:rsidR="00E81570">
                    <w:rPr>
                      <w:rFonts w:ascii="Times New Roman" w:eastAsia="Times New Roman" w:hAnsi="Times New Roman" w:cs="Times New Roman"/>
                      <w:sz w:val="24"/>
                      <w:szCs w:val="24"/>
                    </w:rPr>
                    <w:t xml:space="preserve"> the trip did everything but sit the computers on the desks.  They remain packed safely in boxes </w:t>
                  </w:r>
                  <w:r w:rsidR="005179D8">
                    <w:rPr>
                      <w:rFonts w:ascii="Times New Roman" w:eastAsia="Times New Roman" w:hAnsi="Times New Roman" w:cs="Times New Roman"/>
                      <w:sz w:val="24"/>
                      <w:szCs w:val="24"/>
                    </w:rPr>
                    <w:t xml:space="preserve">away from dust and construction hazards </w:t>
                  </w:r>
                  <w:r w:rsidR="00E81570">
                    <w:rPr>
                      <w:rFonts w:ascii="Times New Roman" w:eastAsia="Times New Roman" w:hAnsi="Times New Roman" w:cs="Times New Roman"/>
                      <w:sz w:val="24"/>
                      <w:szCs w:val="24"/>
                    </w:rPr>
                    <w:t>until closer to opening day.</w:t>
                  </w:r>
                </w:p>
                <w:p w:rsidR="005179D8" w:rsidRPr="005179D8" w:rsidRDefault="005179D8" w:rsidP="001D5105">
                  <w:pPr>
                    <w:spacing w:before="100" w:beforeAutospacing="1" w:after="100" w:afterAutospacing="1" w:line="240" w:lineRule="auto"/>
                    <w:rPr>
                      <w:rFonts w:ascii="Times New Roman" w:eastAsia="Times New Roman" w:hAnsi="Times New Roman" w:cs="Times New Roman"/>
                      <w:b/>
                      <w:sz w:val="24"/>
                      <w:szCs w:val="24"/>
                    </w:rPr>
                  </w:pPr>
                  <w:proofErr w:type="gramStart"/>
                  <w:r w:rsidRPr="005179D8">
                    <w:rPr>
                      <w:rFonts w:ascii="Times New Roman" w:eastAsia="Times New Roman" w:hAnsi="Times New Roman" w:cs="Times New Roman"/>
                      <w:b/>
                      <w:sz w:val="24"/>
                      <w:szCs w:val="24"/>
                    </w:rPr>
                    <w:t xml:space="preserve">HBB, </w:t>
                  </w:r>
                  <w:proofErr w:type="spellStart"/>
                  <w:r w:rsidRPr="005179D8">
                    <w:rPr>
                      <w:rFonts w:ascii="Times New Roman" w:eastAsia="Times New Roman" w:hAnsi="Times New Roman" w:cs="Times New Roman"/>
                      <w:b/>
                      <w:sz w:val="24"/>
                      <w:szCs w:val="24"/>
                    </w:rPr>
                    <w:t>Lome</w:t>
                  </w:r>
                  <w:proofErr w:type="spellEnd"/>
                  <w:r w:rsidRPr="005179D8">
                    <w:rPr>
                      <w:rFonts w:ascii="Times New Roman" w:eastAsia="Times New Roman" w:hAnsi="Times New Roman" w:cs="Times New Roman"/>
                      <w:b/>
                      <w:sz w:val="24"/>
                      <w:szCs w:val="24"/>
                    </w:rPr>
                    <w:t>, and new toys.</w:t>
                  </w:r>
                  <w:proofErr w:type="gramEnd"/>
                </w:p>
                <w:p w:rsidR="00ED2A85" w:rsidRDefault="00ED2A85" w:rsidP="001D510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week after returning from Mango </w:t>
                  </w:r>
                  <w:proofErr w:type="spellStart"/>
                  <w:r>
                    <w:rPr>
                      <w:rFonts w:ascii="Times New Roman" w:eastAsia="Times New Roman" w:hAnsi="Times New Roman" w:cs="Times New Roman"/>
                      <w:sz w:val="24"/>
                      <w:szCs w:val="24"/>
                    </w:rPr>
                    <w:t>Anani</w:t>
                  </w:r>
                  <w:proofErr w:type="spellEnd"/>
                  <w:r>
                    <w:rPr>
                      <w:rFonts w:ascii="Times New Roman" w:eastAsia="Times New Roman" w:hAnsi="Times New Roman" w:cs="Times New Roman"/>
                      <w:sz w:val="24"/>
                      <w:szCs w:val="24"/>
                    </w:rPr>
                    <w:t xml:space="preserve"> and </w:t>
                  </w:r>
                  <w:proofErr w:type="gramStart"/>
                  <w:r>
                    <w:rPr>
                      <w:rFonts w:ascii="Times New Roman" w:eastAsia="Times New Roman" w:hAnsi="Times New Roman" w:cs="Times New Roman"/>
                      <w:sz w:val="24"/>
                      <w:szCs w:val="24"/>
                    </w:rPr>
                    <w:t>I</w:t>
                  </w:r>
                  <w:proofErr w:type="gramEnd"/>
                  <w:r>
                    <w:rPr>
                      <w:rFonts w:ascii="Times New Roman" w:eastAsia="Times New Roman" w:hAnsi="Times New Roman" w:cs="Times New Roman"/>
                      <w:sz w:val="24"/>
                      <w:szCs w:val="24"/>
                    </w:rPr>
                    <w:t xml:space="preserve"> visited </w:t>
                  </w:r>
                  <w:proofErr w:type="spellStart"/>
                  <w:r>
                    <w:rPr>
                      <w:rFonts w:ascii="Times New Roman" w:eastAsia="Times New Roman" w:hAnsi="Times New Roman" w:cs="Times New Roman"/>
                      <w:sz w:val="24"/>
                      <w:szCs w:val="24"/>
                    </w:rPr>
                    <w:t>Lome</w:t>
                  </w:r>
                  <w:proofErr w:type="spellEnd"/>
                  <w:r>
                    <w:rPr>
                      <w:rFonts w:ascii="Times New Roman" w:eastAsia="Times New Roman" w:hAnsi="Times New Roman" w:cs="Times New Roman"/>
                      <w:sz w:val="24"/>
                      <w:szCs w:val="24"/>
                    </w:rPr>
                    <w:t xml:space="preserve"> to buy ten new workstation computers for HBB. Buying anything in </w:t>
                  </w:r>
                  <w:proofErr w:type="spellStart"/>
                  <w:r>
                    <w:rPr>
                      <w:rFonts w:ascii="Times New Roman" w:eastAsia="Times New Roman" w:hAnsi="Times New Roman" w:cs="Times New Roman"/>
                      <w:sz w:val="24"/>
                      <w:szCs w:val="24"/>
                    </w:rPr>
                    <w:t>Lome</w:t>
                  </w:r>
                  <w:proofErr w:type="spellEnd"/>
                  <w:r>
                    <w:rPr>
                      <w:rFonts w:ascii="Times New Roman" w:eastAsia="Times New Roman" w:hAnsi="Times New Roman" w:cs="Times New Roman"/>
                      <w:sz w:val="24"/>
                      <w:szCs w:val="24"/>
                    </w:rPr>
                    <w:t xml:space="preserve"> is always an adventure and this time was no different.  We arrived at the computer shop that had </w:t>
                  </w:r>
                  <w:r w:rsidR="005179D8">
                    <w:rPr>
                      <w:rFonts w:ascii="Times New Roman" w:eastAsia="Times New Roman" w:hAnsi="Times New Roman" w:cs="Times New Roman"/>
                      <w:sz w:val="24"/>
                      <w:szCs w:val="24"/>
                    </w:rPr>
                    <w:t>assured</w:t>
                  </w:r>
                  <w:r>
                    <w:rPr>
                      <w:rFonts w:ascii="Times New Roman" w:eastAsia="Times New Roman" w:hAnsi="Times New Roman" w:cs="Times New Roman"/>
                      <w:sz w:val="24"/>
                      <w:szCs w:val="24"/>
                    </w:rPr>
                    <w:t xml:space="preserve"> us by phone </w:t>
                  </w:r>
                  <w:r w:rsidR="005179D8">
                    <w:rPr>
                      <w:rFonts w:ascii="Times New Roman" w:eastAsia="Times New Roman" w:hAnsi="Times New Roman" w:cs="Times New Roman"/>
                      <w:sz w:val="24"/>
                      <w:szCs w:val="24"/>
                    </w:rPr>
                    <w:t>that they were</w:t>
                  </w:r>
                  <w:r>
                    <w:rPr>
                      <w:rFonts w:ascii="Times New Roman" w:eastAsia="Times New Roman" w:hAnsi="Times New Roman" w:cs="Times New Roman"/>
                      <w:sz w:val="24"/>
                      <w:szCs w:val="24"/>
                    </w:rPr>
                    <w:t xml:space="preserve"> able to get the computers in the amount we needed.  But when we got there, they had only one.  Frustrated, we called up another merchant who had what we needed... but then we had to renegotiate the price, return policy, and warranty – none of these come standard in Togo.  Finally with the goods in hand we returned to HBB.</w:t>
                  </w:r>
                </w:p>
                <w:p w:rsidR="001A78A4" w:rsidRDefault="005179D8" w:rsidP="001D510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Unfortunately,</w:t>
                  </w:r>
                  <w:r w:rsidR="001A78A4">
                    <w:rPr>
                      <w:rFonts w:ascii="Times New Roman" w:eastAsia="Times New Roman" w:hAnsi="Times New Roman" w:cs="Times New Roman"/>
                      <w:sz w:val="24"/>
                      <w:szCs w:val="24"/>
                    </w:rPr>
                    <w:t xml:space="preserve"> next day both </w:t>
                  </w:r>
                  <w:proofErr w:type="spellStart"/>
                  <w:r w:rsidR="001A78A4">
                    <w:rPr>
                      <w:rFonts w:ascii="Times New Roman" w:eastAsia="Times New Roman" w:hAnsi="Times New Roman" w:cs="Times New Roman"/>
                      <w:sz w:val="24"/>
                      <w:szCs w:val="24"/>
                    </w:rPr>
                    <w:t>Anani</w:t>
                  </w:r>
                  <w:proofErr w:type="spellEnd"/>
                  <w:r w:rsidR="001A78A4">
                    <w:rPr>
                      <w:rFonts w:ascii="Times New Roman" w:eastAsia="Times New Roman" w:hAnsi="Times New Roman" w:cs="Times New Roman"/>
                      <w:sz w:val="24"/>
                      <w:szCs w:val="24"/>
                    </w:rPr>
                    <w:t xml:space="preserve"> and I were extremely ill and spent the next week recovering. He managed to return to work in six days. It took me another week.</w:t>
                  </w:r>
                  <w:r>
                    <w:rPr>
                      <w:rFonts w:ascii="Times New Roman" w:eastAsia="Times New Roman" w:hAnsi="Times New Roman" w:cs="Times New Roman"/>
                      <w:sz w:val="24"/>
                      <w:szCs w:val="24"/>
                    </w:rPr>
                    <w:t xml:space="preserve"> (Thank you everyone who prayed for my speedy recovery.)</w:t>
                  </w:r>
                </w:p>
                <w:p w:rsidR="005179D8" w:rsidRDefault="001A78A4" w:rsidP="005179D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the comings weeks we will be setting up the</w:t>
                  </w:r>
                  <w:r w:rsidR="005179D8">
                    <w:rPr>
                      <w:rFonts w:ascii="Times New Roman" w:eastAsia="Times New Roman" w:hAnsi="Times New Roman" w:cs="Times New Roman"/>
                      <w:sz w:val="24"/>
                      <w:szCs w:val="24"/>
                    </w:rPr>
                    <w:t>se</w:t>
                  </w:r>
                  <w:r>
                    <w:rPr>
                      <w:rFonts w:ascii="Times New Roman" w:eastAsia="Times New Roman" w:hAnsi="Times New Roman" w:cs="Times New Roman"/>
                      <w:sz w:val="24"/>
                      <w:szCs w:val="24"/>
                    </w:rPr>
                    <w:t xml:space="preserve"> new computers in preparation for training on the new hospital software expected to be ready in November.  Even with the purchase of these new computers we are still </w:t>
                  </w:r>
                  <w:r w:rsidR="002C783E">
                    <w:rPr>
                      <w:rFonts w:ascii="Times New Roman" w:eastAsia="Times New Roman" w:hAnsi="Times New Roman" w:cs="Times New Roman"/>
                      <w:sz w:val="24"/>
                      <w:szCs w:val="24"/>
                    </w:rPr>
                    <w:t>seeking</w:t>
                  </w:r>
                  <w:r>
                    <w:rPr>
                      <w:rFonts w:ascii="Times New Roman" w:eastAsia="Times New Roman" w:hAnsi="Times New Roman" w:cs="Times New Roman"/>
                      <w:sz w:val="24"/>
                      <w:szCs w:val="24"/>
                    </w:rPr>
                    <w:t xml:space="preserve"> </w:t>
                  </w:r>
                  <w:r w:rsidR="002C783E">
                    <w:rPr>
                      <w:rFonts w:ascii="Times New Roman" w:eastAsia="Times New Roman" w:hAnsi="Times New Roman" w:cs="Times New Roman"/>
                      <w:sz w:val="24"/>
                      <w:szCs w:val="24"/>
                    </w:rPr>
                    <w:t>bulk computer donations.  Please pray with us that an organization would provide the equipment or the funds to buy equipment for the twenty-five remaining computers</w:t>
                  </w:r>
                  <w:r w:rsidR="005179D8">
                    <w:rPr>
                      <w:rFonts w:ascii="Times New Roman" w:eastAsia="Times New Roman" w:hAnsi="Times New Roman" w:cs="Times New Roman"/>
                      <w:sz w:val="24"/>
                      <w:szCs w:val="24"/>
                    </w:rPr>
                    <w:t xml:space="preserve"> that desperately need replaced</w:t>
                  </w:r>
                  <w:r w:rsidR="002C783E">
                    <w:rPr>
                      <w:rFonts w:ascii="Times New Roman" w:eastAsia="Times New Roman" w:hAnsi="Times New Roman" w:cs="Times New Roman"/>
                      <w:sz w:val="24"/>
                      <w:szCs w:val="24"/>
                    </w:rPr>
                    <w:t xml:space="preserve">.  </w:t>
                  </w:r>
                </w:p>
                <w:p w:rsidR="00B54DA3" w:rsidRPr="001D5105" w:rsidRDefault="00B54DA3" w:rsidP="001D5105"/>
              </w:txbxContent>
            </v:textbox>
          </v:shape>
        </w:pict>
      </w:r>
      <w:r w:rsidR="00F45103">
        <w:rPr>
          <w:noProof/>
        </w:rPr>
        <w:drawing>
          <wp:anchor distT="0" distB="0" distL="114300" distR="114300" simplePos="0" relativeHeight="251660288" behindDoc="0" locked="0" layoutInCell="1" allowOverlap="1">
            <wp:simplePos x="0" y="0"/>
            <wp:positionH relativeFrom="column">
              <wp:posOffset>6140450</wp:posOffset>
            </wp:positionH>
            <wp:positionV relativeFrom="paragraph">
              <wp:posOffset>8335010</wp:posOffset>
            </wp:positionV>
            <wp:extent cx="805815" cy="441960"/>
            <wp:effectExtent l="19050" t="0" r="0" b="0"/>
            <wp:wrapThrough wrapText="bothSides">
              <wp:wrapPolygon edited="0">
                <wp:start x="-511" y="0"/>
                <wp:lineTo x="-511" y="20483"/>
                <wp:lineTo x="21447" y="20483"/>
                <wp:lineTo x="21447" y="0"/>
                <wp:lineTo x="-511" y="0"/>
              </wp:wrapPolygon>
            </wp:wrapThrough>
            <wp:docPr id="5" name="Picture 4" descr="ABWE_Intenational_RGB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WE_Intenational_RGB_web.jpg"/>
                    <pic:cNvPicPr/>
                  </pic:nvPicPr>
                  <pic:blipFill>
                    <a:blip r:embed="rId5" cstate="print"/>
                    <a:stretch>
                      <a:fillRect/>
                    </a:stretch>
                  </pic:blipFill>
                  <pic:spPr>
                    <a:xfrm>
                      <a:off x="0" y="0"/>
                      <a:ext cx="805815" cy="441960"/>
                    </a:xfrm>
                    <a:prstGeom prst="rect">
                      <a:avLst/>
                    </a:prstGeom>
                  </pic:spPr>
                </pic:pic>
              </a:graphicData>
            </a:graphic>
          </wp:anchor>
        </w:drawing>
      </w:r>
      <w:r w:rsidRPr="00E210D3">
        <w:rPr>
          <w:noProof/>
          <w:lang w:eastAsia="zh-TW"/>
        </w:rPr>
        <w:pict>
          <v:shape id="_x0000_s1032" type="#_x0000_t202" style="position:absolute;margin-left:-31.8pt;margin-top:714.95pt;width:122.65pt;height:25.55pt;z-index:251666432;mso-position-horizontal-relative:text;mso-position-vertical-relative:text;mso-width-relative:margin;mso-height-relative:margin" filled="f" stroked="f">
            <v:textbox style="mso-next-textbox:#_x0000_s1032">
              <w:txbxContent>
                <w:p w:rsidR="00067DAA" w:rsidRPr="000F5401" w:rsidRDefault="008D4EF6" w:rsidP="008D4EF6">
                  <w:pPr>
                    <w:spacing w:after="0" w:line="240" w:lineRule="auto"/>
                    <w:rPr>
                      <w:color w:val="4A442A" w:themeColor="background2" w:themeShade="40"/>
                      <w:sz w:val="26"/>
                      <w:szCs w:val="26"/>
                    </w:rPr>
                  </w:pPr>
                  <w:r w:rsidRPr="000F5401">
                    <w:rPr>
                      <w:color w:val="4A442A" w:themeColor="background2" w:themeShade="40"/>
                      <w:sz w:val="26"/>
                      <w:szCs w:val="26"/>
                    </w:rPr>
                    <w:t>330-601-3750</w:t>
                  </w:r>
                </w:p>
              </w:txbxContent>
            </v:textbox>
          </v:shape>
        </w:pict>
      </w:r>
      <w:r w:rsidRPr="00E210D3">
        <w:rPr>
          <w:noProof/>
        </w:rPr>
        <w:pict>
          <v:shape id="_x0000_s1035" type="#_x0000_t202" style="position:absolute;margin-left:314.45pt;margin-top:715.65pt;width:157.45pt;height:25.95pt;z-index:251667456;mso-position-horizontal-relative:text;mso-position-vertical-relative:text;mso-width-relative:margin;mso-height-relative:margin" filled="f" stroked="f">
            <v:textbox style="mso-next-textbox:#_x0000_s1035">
              <w:txbxContent>
                <w:p w:rsidR="00C36B76" w:rsidRPr="000F5401" w:rsidRDefault="00C36B76" w:rsidP="00C36B76">
                  <w:pPr>
                    <w:spacing w:after="0" w:line="240" w:lineRule="auto"/>
                    <w:jc w:val="center"/>
                    <w:rPr>
                      <w:color w:val="4A442A" w:themeColor="background2" w:themeShade="40"/>
                      <w:sz w:val="26"/>
                      <w:szCs w:val="26"/>
                    </w:rPr>
                  </w:pPr>
                  <w:r>
                    <w:rPr>
                      <w:color w:val="4A442A" w:themeColor="background2" w:themeShade="40"/>
                      <w:sz w:val="26"/>
                      <w:szCs w:val="26"/>
                    </w:rPr>
                    <w:t>www.elusivetangent.com</w:t>
                  </w:r>
                </w:p>
                <w:p w:rsidR="008D4EF6" w:rsidRPr="00C36B76" w:rsidRDefault="008D4EF6" w:rsidP="00C36B76">
                  <w:pPr>
                    <w:rPr>
                      <w:szCs w:val="26"/>
                    </w:rPr>
                  </w:pPr>
                </w:p>
              </w:txbxContent>
            </v:textbox>
          </v:shape>
        </w:pict>
      </w:r>
      <w:r w:rsidRPr="00E210D3">
        <w:rPr>
          <w:noProof/>
        </w:rPr>
        <w:pict>
          <v:shape id="_x0000_s1036" type="#_x0000_t202" style="position:absolute;margin-left:146.4pt;margin-top:714.95pt;width:149.85pt;height:26.65pt;z-index:251668480;mso-position-horizontal-relative:text;mso-position-vertical-relative:text;mso-width-relative:margin;mso-height-relative:margin" filled="f" stroked="f">
            <v:textbox style="mso-next-textbox:#_x0000_s1036">
              <w:txbxContent>
                <w:p w:rsidR="008D4EF6" w:rsidRDefault="008D4EF6" w:rsidP="004560B8">
                  <w:pPr>
                    <w:spacing w:after="0" w:line="240" w:lineRule="auto"/>
                    <w:jc w:val="center"/>
                    <w:rPr>
                      <w:color w:val="4A442A" w:themeColor="background2" w:themeShade="40"/>
                      <w:sz w:val="26"/>
                      <w:szCs w:val="26"/>
                    </w:rPr>
                  </w:pPr>
                  <w:r w:rsidRPr="000F5401">
                    <w:rPr>
                      <w:color w:val="4A442A" w:themeColor="background2" w:themeShade="40"/>
                      <w:sz w:val="26"/>
                      <w:szCs w:val="26"/>
                    </w:rPr>
                    <w:t>jedwards@abwe.cc</w:t>
                  </w:r>
                </w:p>
              </w:txbxContent>
            </v:textbox>
          </v:shape>
        </w:pict>
      </w:r>
      <w:r w:rsidRPr="00E210D3">
        <w:rPr>
          <w:noProof/>
          <w:lang w:eastAsia="zh-TW"/>
        </w:rPr>
        <w:pict>
          <v:shape id="_x0000_s1033" type="#_x0000_t202" style="position:absolute;margin-left:-54.25pt;margin-top:690.7pt;width:539.5pt;height:24.25pt;z-index:251665407;mso-position-horizontal-relative:text;mso-position-vertical-relative:text;mso-width-relative:margin;mso-height-relative:margin" filled="f" stroked="f">
            <v:textbox style="mso-next-textbox:#_x0000_s1033">
              <w:txbxContent>
                <w:p w:rsidR="008D4EF6" w:rsidRPr="000F5401" w:rsidRDefault="000F5401" w:rsidP="008D4EF6">
                  <w:pPr>
                    <w:jc w:val="center"/>
                    <w:rPr>
                      <w:rFonts w:ascii="Times New Roman" w:hAnsi="Times New Roman" w:cs="Times New Roman"/>
                      <w:b/>
                      <w:color w:val="4A442A" w:themeColor="background2" w:themeShade="40"/>
                      <w:sz w:val="32"/>
                      <w:szCs w:val="32"/>
                      <w:u w:val="single"/>
                    </w:rPr>
                  </w:pPr>
                  <w:r w:rsidRPr="000F5401">
                    <w:rPr>
                      <w:rFonts w:ascii="Times New Roman" w:hAnsi="Times New Roman" w:cs="Times New Roman"/>
                      <w:b/>
                      <w:color w:val="4A442A" w:themeColor="background2" w:themeShade="40"/>
                      <w:sz w:val="32"/>
                      <w:szCs w:val="32"/>
                      <w:u w:val="single"/>
                    </w:rPr>
                    <w:t>Contact Info</w:t>
                  </w:r>
                </w:p>
              </w:txbxContent>
            </v:textbox>
          </v:shape>
        </w:pict>
      </w:r>
      <w:r w:rsidRPr="00E210D3">
        <w:rPr>
          <w:noProof/>
        </w:rPr>
        <w:pict>
          <v:rect id="_x0000_s1029" style="position:absolute;margin-left:-54.25pt;margin-top:690.7pt;width:539.5pt;height:50.9pt;z-index:251663360;mso-position-horizontal-relative:text;mso-position-vertical-relative:text" filled="f" fillcolor="#ddd8c2 [2894]" strokecolor="#ffc000">
            <v:shadow opacity=".5" offset="-1pt,1pt" offset2="10pt,-10pt"/>
          </v:rect>
        </w:pict>
      </w:r>
      <w:r w:rsidRPr="00E210D3">
        <w:rPr>
          <w:noProof/>
          <w:lang w:eastAsia="zh-TW"/>
        </w:rPr>
        <w:pict>
          <v:shape id="_x0000_s1040" type="#_x0000_t202" style="position:absolute;margin-left:379.1pt;margin-top:249.65pt;width:106.15pt;height:392.5pt;z-index:251656190;mso-position-horizontal-relative:text;mso-position-vertical-relative:text;mso-width-relative:margin;mso-height-relative:margin" filled="f" stroked="f" strokecolor="#ffc000">
            <v:textbox style="mso-next-textbox:#_x0000_s1040">
              <w:txbxContent>
                <w:p w:rsidR="00711ABB" w:rsidRPr="003022AE" w:rsidRDefault="00711ABB">
                  <w:pPr>
                    <w:rPr>
                      <w:rFonts w:ascii="Times New Roman" w:hAnsi="Times New Roman" w:cs="Times New Roman"/>
                      <w:color w:val="1D1B11" w:themeColor="background2" w:themeShade="1A"/>
                      <w:sz w:val="26"/>
                      <w:szCs w:val="26"/>
                      <w:u w:val="single"/>
                    </w:rPr>
                  </w:pPr>
                  <w:r w:rsidRPr="003022AE">
                    <w:rPr>
                      <w:rFonts w:ascii="Times New Roman" w:hAnsi="Times New Roman" w:cs="Times New Roman"/>
                      <w:color w:val="1D1B11" w:themeColor="background2" w:themeShade="1A"/>
                      <w:sz w:val="26"/>
                      <w:szCs w:val="26"/>
                      <w:u w:val="single"/>
                    </w:rPr>
                    <w:t>Prayer Requests</w:t>
                  </w:r>
                </w:p>
                <w:p w:rsidR="0052347E" w:rsidRPr="003022AE" w:rsidRDefault="0052347E" w:rsidP="0052347E">
                  <w:pPr>
                    <w:rPr>
                      <w:rFonts w:ascii="Times New Roman" w:hAnsi="Times New Roman" w:cs="Times New Roman"/>
                      <w:color w:val="1D1B11" w:themeColor="background2" w:themeShade="1A"/>
                    </w:rPr>
                  </w:pPr>
                  <w:proofErr w:type="gramStart"/>
                  <w:r w:rsidRPr="003022AE">
                    <w:rPr>
                      <w:rFonts w:ascii="Times New Roman" w:hAnsi="Times New Roman" w:cs="Times New Roman"/>
                      <w:color w:val="1D1B11" w:themeColor="background2" w:themeShade="1A"/>
                    </w:rPr>
                    <w:t>For God’s provision of additional equ</w:t>
                  </w:r>
                  <w:r w:rsidR="003022AE">
                    <w:rPr>
                      <w:rFonts w:ascii="Times New Roman" w:hAnsi="Times New Roman" w:cs="Times New Roman"/>
                      <w:color w:val="1D1B11" w:themeColor="background2" w:themeShade="1A"/>
                    </w:rPr>
                    <w:t>ipment and shipping funds for</w:t>
                  </w:r>
                  <w:r w:rsidRPr="003022AE">
                    <w:rPr>
                      <w:rFonts w:ascii="Times New Roman" w:hAnsi="Times New Roman" w:cs="Times New Roman"/>
                      <w:color w:val="1D1B11" w:themeColor="background2" w:themeShade="1A"/>
                    </w:rPr>
                    <w:t xml:space="preserve"> HBB and Christian </w:t>
                  </w:r>
                  <w:r w:rsidR="003022AE">
                    <w:rPr>
                      <w:rFonts w:ascii="Times New Roman" w:hAnsi="Times New Roman" w:cs="Times New Roman"/>
                      <w:color w:val="1D1B11" w:themeColor="background2" w:themeShade="1A"/>
                    </w:rPr>
                    <w:t>s</w:t>
                  </w:r>
                  <w:r w:rsidRPr="003022AE">
                    <w:rPr>
                      <w:rFonts w:ascii="Times New Roman" w:hAnsi="Times New Roman" w:cs="Times New Roman"/>
                      <w:color w:val="1D1B11" w:themeColor="background2" w:themeShade="1A"/>
                    </w:rPr>
                    <w:t>chools</w:t>
                  </w:r>
                  <w:r w:rsidR="005179D8">
                    <w:rPr>
                      <w:rFonts w:ascii="Times New Roman" w:hAnsi="Times New Roman" w:cs="Times New Roman"/>
                      <w:color w:val="1D1B11" w:themeColor="background2" w:themeShade="1A"/>
                    </w:rPr>
                    <w:t>’</w:t>
                  </w:r>
                  <w:r w:rsidRPr="003022AE">
                    <w:rPr>
                      <w:rFonts w:ascii="Times New Roman" w:hAnsi="Times New Roman" w:cs="Times New Roman"/>
                      <w:color w:val="1D1B11" w:themeColor="background2" w:themeShade="1A"/>
                    </w:rPr>
                    <w:t xml:space="preserve"> </w:t>
                  </w:r>
                  <w:r w:rsidR="003022AE">
                    <w:rPr>
                      <w:rFonts w:ascii="Times New Roman" w:hAnsi="Times New Roman" w:cs="Times New Roman"/>
                      <w:color w:val="1D1B11" w:themeColor="background2" w:themeShade="1A"/>
                    </w:rPr>
                    <w:t>c</w:t>
                  </w:r>
                  <w:r w:rsidRPr="003022AE">
                    <w:rPr>
                      <w:rFonts w:ascii="Times New Roman" w:hAnsi="Times New Roman" w:cs="Times New Roman"/>
                      <w:color w:val="1D1B11" w:themeColor="background2" w:themeShade="1A"/>
                    </w:rPr>
                    <w:t xml:space="preserve">omputer </w:t>
                  </w:r>
                  <w:r w:rsidR="003022AE">
                    <w:rPr>
                      <w:rFonts w:ascii="Times New Roman" w:hAnsi="Times New Roman" w:cs="Times New Roman"/>
                      <w:color w:val="1D1B11" w:themeColor="background2" w:themeShade="1A"/>
                    </w:rPr>
                    <w:t>l</w:t>
                  </w:r>
                  <w:r w:rsidRPr="003022AE">
                    <w:rPr>
                      <w:rFonts w:ascii="Times New Roman" w:hAnsi="Times New Roman" w:cs="Times New Roman"/>
                      <w:color w:val="1D1B11" w:themeColor="background2" w:themeShade="1A"/>
                    </w:rPr>
                    <w:t xml:space="preserve">abs </w:t>
                  </w:r>
                  <w:r w:rsidR="003022AE">
                    <w:rPr>
                      <w:rFonts w:ascii="Times New Roman" w:hAnsi="Times New Roman" w:cs="Times New Roman"/>
                      <w:color w:val="1D1B11" w:themeColor="background2" w:themeShade="1A"/>
                    </w:rPr>
                    <w:t>m</w:t>
                  </w:r>
                  <w:r w:rsidRPr="003022AE">
                    <w:rPr>
                      <w:rFonts w:ascii="Times New Roman" w:hAnsi="Times New Roman" w:cs="Times New Roman"/>
                      <w:color w:val="1D1B11" w:themeColor="background2" w:themeShade="1A"/>
                    </w:rPr>
                    <w:t>inistry</w:t>
                  </w:r>
                  <w:r w:rsidR="003022AE">
                    <w:rPr>
                      <w:rFonts w:ascii="Times New Roman" w:hAnsi="Times New Roman" w:cs="Times New Roman"/>
                      <w:color w:val="1D1B11" w:themeColor="background2" w:themeShade="1A"/>
                    </w:rPr>
                    <w:t xml:space="preserve"> technology</w:t>
                  </w:r>
                  <w:r w:rsidRPr="003022AE">
                    <w:rPr>
                      <w:rFonts w:ascii="Times New Roman" w:hAnsi="Times New Roman" w:cs="Times New Roman"/>
                      <w:color w:val="1D1B11" w:themeColor="background2" w:themeShade="1A"/>
                    </w:rPr>
                    <w:t>.</w:t>
                  </w:r>
                  <w:proofErr w:type="gramEnd"/>
                </w:p>
                <w:p w:rsidR="0052347E" w:rsidRPr="003022AE" w:rsidRDefault="0052347E">
                  <w:pPr>
                    <w:rPr>
                      <w:rFonts w:ascii="Times New Roman" w:hAnsi="Times New Roman" w:cs="Times New Roman"/>
                      <w:color w:val="1D1B11" w:themeColor="background2" w:themeShade="1A"/>
                    </w:rPr>
                  </w:pPr>
                  <w:r w:rsidRPr="003022AE">
                    <w:rPr>
                      <w:rFonts w:ascii="Times New Roman" w:hAnsi="Times New Roman" w:cs="Times New Roman"/>
                      <w:color w:val="1D1B11" w:themeColor="background2" w:themeShade="1A"/>
                    </w:rPr>
                    <w:t>For wisdom in the development of the Christian schools computer labs ministry.</w:t>
                  </w:r>
                </w:p>
                <w:p w:rsidR="00F940DB" w:rsidRPr="003022AE" w:rsidRDefault="00354563">
                  <w:pPr>
                    <w:rPr>
                      <w:rFonts w:ascii="Times New Roman" w:hAnsi="Times New Roman" w:cs="Times New Roman"/>
                      <w:color w:val="1D1B11" w:themeColor="background2" w:themeShade="1A"/>
                    </w:rPr>
                  </w:pPr>
                  <w:r w:rsidRPr="003022AE">
                    <w:rPr>
                      <w:rFonts w:ascii="Times New Roman" w:hAnsi="Times New Roman" w:cs="Times New Roman"/>
                      <w:color w:val="1D1B11" w:themeColor="background2" w:themeShade="1A"/>
                    </w:rPr>
                    <w:t>For insight as I continue to learn how to “do life” in Togo and make decisions about long-term ministry here.</w:t>
                  </w:r>
                </w:p>
              </w:txbxContent>
            </v:textbox>
          </v:shape>
        </w:pict>
      </w:r>
      <w:r w:rsidRPr="00E210D3">
        <w:rPr>
          <w:noProof/>
        </w:rPr>
        <w:pict>
          <v:shape id="_x0000_s1030" type="#_x0000_t202" style="position:absolute;margin-left:398.35pt;margin-top:-12.25pt;width:89.5pt;height:22.15pt;z-index:251664384;mso-position-horizontal-relative:text;mso-position-vertical-relative:text" filled="f" stroked="f">
            <v:textbox style="mso-next-textbox:#_x0000_s1030">
              <w:txbxContent>
                <w:p w:rsidR="00067DAA" w:rsidRPr="000F5401" w:rsidRDefault="003D63F8" w:rsidP="00067DAA">
                  <w:pPr>
                    <w:jc w:val="right"/>
                    <w:rPr>
                      <w:rFonts w:ascii="Times New Roman" w:hAnsi="Times New Roman" w:cs="Times New Roman"/>
                      <w:b/>
                    </w:rPr>
                  </w:pPr>
                  <w:r>
                    <w:rPr>
                      <w:rFonts w:ascii="Times New Roman" w:hAnsi="Times New Roman" w:cs="Times New Roman"/>
                      <w:b/>
                    </w:rPr>
                    <w:t>October</w:t>
                  </w:r>
                  <w:r w:rsidR="00067DAA" w:rsidRPr="000F5401">
                    <w:rPr>
                      <w:rFonts w:ascii="Times New Roman" w:hAnsi="Times New Roman" w:cs="Times New Roman"/>
                      <w:b/>
                    </w:rPr>
                    <w:t xml:space="preserve"> 2014</w:t>
                  </w:r>
                </w:p>
              </w:txbxContent>
            </v:textbox>
          </v:shape>
        </w:pict>
      </w:r>
      <w:r w:rsidRPr="00E210D3">
        <w:rPr>
          <w:noProof/>
          <w:lang w:eastAsia="zh-TW"/>
        </w:rPr>
        <w:pict>
          <v:shape id="_x0000_s1039" type="#_x0000_t202" style="position:absolute;margin-left:39.1pt;margin-top:75.6pt;width:218.3pt;height:60.9pt;z-index:251674624;mso-height-percent:200;mso-position-horizontal-relative:text;mso-position-vertical-relative:text;mso-height-percent:200;mso-width-relative:margin;mso-height-relative:margin" filled="f" stroked="f">
            <v:textbox style="mso-next-textbox:#_x0000_s1039;mso-fit-shape-to-text:t">
              <w:txbxContent>
                <w:p w:rsidR="00B24363" w:rsidRPr="00B24363" w:rsidRDefault="00B24363" w:rsidP="00B24363">
                  <w:pPr>
                    <w:spacing w:after="0" w:line="240" w:lineRule="auto"/>
                    <w:rPr>
                      <w:b/>
                      <w:color w:val="C00000"/>
                    </w:rPr>
                  </w:pPr>
                  <w:r w:rsidRPr="00B24363">
                    <w:rPr>
                      <w:b/>
                      <w:color w:val="C00000"/>
                    </w:rPr>
                    <w:t>Reaching...</w:t>
                  </w:r>
                </w:p>
                <w:p w:rsidR="00B24363" w:rsidRPr="00B24363" w:rsidRDefault="00A9305C" w:rsidP="00B24363">
                  <w:pPr>
                    <w:spacing w:after="0" w:line="240" w:lineRule="auto"/>
                    <w:rPr>
                      <w:b/>
                      <w:color w:val="C00000"/>
                    </w:rPr>
                  </w:pPr>
                  <w:r>
                    <w:rPr>
                      <w:b/>
                      <w:color w:val="C00000"/>
                    </w:rPr>
                    <w:t xml:space="preserve">     </w:t>
                  </w:r>
                  <w:r w:rsidR="00B24363" w:rsidRPr="00B24363">
                    <w:rPr>
                      <w:b/>
                      <w:color w:val="C00000"/>
                    </w:rPr>
                    <w:t>Teaching...</w:t>
                  </w:r>
                </w:p>
                <w:p w:rsidR="00B24363" w:rsidRPr="00B24363" w:rsidRDefault="00A9305C" w:rsidP="00B24363">
                  <w:pPr>
                    <w:spacing w:after="0" w:line="240" w:lineRule="auto"/>
                    <w:rPr>
                      <w:b/>
                      <w:color w:val="C00000"/>
                    </w:rPr>
                  </w:pPr>
                  <w:r>
                    <w:rPr>
                      <w:b/>
                      <w:color w:val="C00000"/>
                    </w:rPr>
                    <w:t xml:space="preserve">          </w:t>
                  </w:r>
                  <w:r w:rsidR="00B24363" w:rsidRPr="00B24363">
                    <w:rPr>
                      <w:b/>
                      <w:color w:val="C00000"/>
                    </w:rPr>
                    <w:t>Connecting...</w:t>
                  </w:r>
                </w:p>
                <w:p w:rsidR="00B24363" w:rsidRPr="00B24363" w:rsidRDefault="00A9305C" w:rsidP="00B24363">
                  <w:pPr>
                    <w:spacing w:after="0" w:line="240" w:lineRule="auto"/>
                    <w:rPr>
                      <w:b/>
                      <w:color w:val="C00000"/>
                    </w:rPr>
                  </w:pPr>
                  <w:r>
                    <w:rPr>
                      <w:b/>
                      <w:color w:val="C00000"/>
                    </w:rPr>
                    <w:t xml:space="preserve">               </w:t>
                  </w:r>
                  <w:r w:rsidR="00B24363" w:rsidRPr="00B24363">
                    <w:rPr>
                      <w:b/>
                      <w:color w:val="C00000"/>
                    </w:rPr>
                    <w:t>Directing...</w:t>
                  </w:r>
                </w:p>
              </w:txbxContent>
            </v:textbox>
          </v:shape>
        </w:pict>
      </w:r>
      <w:r w:rsidRPr="00E210D3">
        <w:rPr>
          <w:noProof/>
          <w:lang w:eastAsia="zh-TW"/>
        </w:rPr>
        <w:pict>
          <v:shape id="_x0000_s1027" type="#_x0000_t202" style="position:absolute;margin-left:1.65pt;margin-top:-3.55pt;width:243.1pt;height:113.95pt;z-index:251662336;mso-position-horizontal-relative:text;mso-position-vertical-relative:text;mso-width-relative:margin;mso-height-relative:margin" filled="f" stroked="f">
            <v:textbox style="mso-next-textbox:#_x0000_s1027">
              <w:txbxContent>
                <w:p w:rsidR="0079188F" w:rsidRPr="00A9305C" w:rsidRDefault="0079188F" w:rsidP="00C75EA4">
                  <w:pPr>
                    <w:spacing w:after="0"/>
                    <w:rPr>
                      <w:rFonts w:ascii="Times New Roman" w:hAnsi="Times New Roman" w:cs="Times New Roman"/>
                      <w:b/>
                      <w:color w:val="1D1B11" w:themeColor="background2" w:themeShade="1A"/>
                      <w:sz w:val="40"/>
                      <w:szCs w:val="40"/>
                    </w:rPr>
                  </w:pPr>
                  <w:r w:rsidRPr="00A9305C">
                    <w:rPr>
                      <w:rFonts w:ascii="Times New Roman" w:hAnsi="Times New Roman" w:cs="Times New Roman"/>
                      <w:b/>
                      <w:color w:val="1D1B11" w:themeColor="background2" w:themeShade="1A"/>
                      <w:sz w:val="40"/>
                      <w:szCs w:val="40"/>
                    </w:rPr>
                    <w:t>Jonathan Edwards</w:t>
                  </w:r>
                </w:p>
                <w:p w:rsidR="00A9305C" w:rsidRDefault="00A9305C" w:rsidP="00C75EA4">
                  <w:pPr>
                    <w:spacing w:after="0"/>
                    <w:jc w:val="right"/>
                    <w:rPr>
                      <w:rFonts w:ascii="Times New Roman" w:hAnsi="Times New Roman" w:cs="Times New Roman"/>
                      <w:color w:val="4A442A" w:themeColor="background2" w:themeShade="40"/>
                      <w:sz w:val="40"/>
                      <w:szCs w:val="40"/>
                    </w:rPr>
                  </w:pPr>
                </w:p>
                <w:p w:rsidR="0079188F" w:rsidRPr="00A9305C" w:rsidRDefault="00C75EA4" w:rsidP="00C75EA4">
                  <w:pPr>
                    <w:spacing w:after="0"/>
                    <w:jc w:val="right"/>
                    <w:rPr>
                      <w:rFonts w:ascii="Times New Roman" w:hAnsi="Times New Roman" w:cs="Times New Roman"/>
                      <w:color w:val="1D1B11" w:themeColor="background2" w:themeShade="1A"/>
                      <w:sz w:val="40"/>
                      <w:szCs w:val="40"/>
                    </w:rPr>
                  </w:pPr>
                  <w:r w:rsidRPr="00A9305C">
                    <w:rPr>
                      <w:rFonts w:ascii="Times New Roman" w:hAnsi="Times New Roman" w:cs="Times New Roman"/>
                      <w:color w:val="1D1B11" w:themeColor="background2" w:themeShade="1A"/>
                      <w:sz w:val="40"/>
                      <w:szCs w:val="40"/>
                    </w:rPr>
                    <w:t>IT Manager</w:t>
                  </w:r>
                </w:p>
              </w:txbxContent>
            </v:textbox>
          </v:shape>
        </w:pict>
      </w:r>
      <w:r w:rsidR="00A7643C">
        <w:rPr>
          <w:noProof/>
        </w:rPr>
        <w:drawing>
          <wp:anchor distT="0" distB="0" distL="114300" distR="114300" simplePos="0" relativeHeight="251659264" behindDoc="0" locked="0" layoutInCell="1" allowOverlap="1">
            <wp:simplePos x="0" y="0"/>
            <wp:positionH relativeFrom="column">
              <wp:posOffset>33655</wp:posOffset>
            </wp:positionH>
            <wp:positionV relativeFrom="paragraph">
              <wp:posOffset>-125730</wp:posOffset>
            </wp:positionV>
            <wp:extent cx="894715" cy="2270760"/>
            <wp:effectExtent l="19050" t="0" r="635" b="0"/>
            <wp:wrapThrough wrapText="bothSides">
              <wp:wrapPolygon edited="0">
                <wp:start x="-460" y="0"/>
                <wp:lineTo x="920" y="2899"/>
                <wp:lineTo x="4139" y="5799"/>
                <wp:lineTo x="3679" y="6886"/>
                <wp:lineTo x="5519" y="9966"/>
                <wp:lineTo x="7358" y="12503"/>
                <wp:lineTo x="6439" y="15584"/>
                <wp:lineTo x="7358" y="18483"/>
                <wp:lineTo x="9658" y="20295"/>
                <wp:lineTo x="13337" y="21383"/>
                <wp:lineTo x="13797" y="21383"/>
                <wp:lineTo x="16556" y="21383"/>
                <wp:lineTo x="18856" y="21383"/>
                <wp:lineTo x="21615" y="20839"/>
                <wp:lineTo x="21615" y="20295"/>
                <wp:lineTo x="20696" y="8698"/>
                <wp:lineTo x="18396" y="5436"/>
                <wp:lineTo x="15637" y="4168"/>
                <wp:lineTo x="11498" y="2899"/>
                <wp:lineTo x="13337" y="906"/>
                <wp:lineTo x="11957" y="362"/>
                <wp:lineTo x="3219" y="0"/>
                <wp:lineTo x="-460" y="0"/>
              </wp:wrapPolygon>
            </wp:wrapThrough>
            <wp:docPr id="4" name="Picture 3" descr="togo_flag_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go_flag_map.png"/>
                    <pic:cNvPicPr/>
                  </pic:nvPicPr>
                  <pic:blipFill>
                    <a:blip r:embed="rId6" cstate="print"/>
                    <a:stretch>
                      <a:fillRect/>
                    </a:stretch>
                  </pic:blipFill>
                  <pic:spPr>
                    <a:xfrm>
                      <a:off x="0" y="0"/>
                      <a:ext cx="894715" cy="2270760"/>
                    </a:xfrm>
                    <a:prstGeom prst="rect">
                      <a:avLst/>
                    </a:prstGeom>
                  </pic:spPr>
                </pic:pic>
              </a:graphicData>
            </a:graphic>
          </wp:anchor>
        </w:drawing>
      </w:r>
      <w:r w:rsidR="00A7643C">
        <w:rPr>
          <w:noProof/>
        </w:rPr>
        <w:drawing>
          <wp:anchor distT="0" distB="0" distL="114300" distR="114300" simplePos="0" relativeHeight="251658240" behindDoc="0" locked="0" layoutInCell="1" allowOverlap="1">
            <wp:simplePos x="0" y="0"/>
            <wp:positionH relativeFrom="column">
              <wp:posOffset>4133850</wp:posOffset>
            </wp:positionH>
            <wp:positionV relativeFrom="paragraph">
              <wp:posOffset>-55880</wp:posOffset>
            </wp:positionV>
            <wp:extent cx="2814320" cy="3084830"/>
            <wp:effectExtent l="19050" t="0" r="5080" b="0"/>
            <wp:wrapThrough wrapText="bothSides">
              <wp:wrapPolygon edited="0">
                <wp:start x="6579" y="0"/>
                <wp:lineTo x="4825" y="0"/>
                <wp:lineTo x="2632" y="1200"/>
                <wp:lineTo x="2193" y="2268"/>
                <wp:lineTo x="292" y="4135"/>
                <wp:lineTo x="-146" y="6403"/>
                <wp:lineTo x="1023" y="8537"/>
                <wp:lineTo x="1462" y="11605"/>
                <wp:lineTo x="6141" y="12805"/>
                <wp:lineTo x="9504" y="12805"/>
                <wp:lineTo x="9504" y="17074"/>
                <wp:lineTo x="10381" y="19208"/>
                <wp:lineTo x="11551" y="21342"/>
                <wp:lineTo x="13890" y="21342"/>
                <wp:lineTo x="14182" y="21342"/>
                <wp:lineTo x="16522" y="19475"/>
                <wp:lineTo x="20031" y="19208"/>
                <wp:lineTo x="21639" y="18541"/>
                <wp:lineTo x="21639" y="14939"/>
                <wp:lineTo x="19007" y="12939"/>
                <wp:lineTo x="19738" y="12805"/>
                <wp:lineTo x="20908" y="11471"/>
                <wp:lineTo x="20762" y="10671"/>
                <wp:lineTo x="21200" y="10671"/>
                <wp:lineTo x="21639" y="9604"/>
                <wp:lineTo x="21639" y="7470"/>
                <wp:lineTo x="19300" y="6403"/>
                <wp:lineTo x="17838" y="4268"/>
                <wp:lineTo x="17253" y="1734"/>
                <wp:lineTo x="15498" y="1200"/>
                <wp:lineTo x="9942" y="0"/>
                <wp:lineTo x="6579" y="0"/>
              </wp:wrapPolygon>
            </wp:wrapThrough>
            <wp:docPr id="2" name="Picture 1" descr="ta_africasl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_africaslide.png"/>
                    <pic:cNvPicPr/>
                  </pic:nvPicPr>
                  <pic:blipFill>
                    <a:blip r:embed="rId7" cstate="print"/>
                    <a:stretch>
                      <a:fillRect/>
                    </a:stretch>
                  </pic:blipFill>
                  <pic:spPr>
                    <a:xfrm>
                      <a:off x="0" y="0"/>
                      <a:ext cx="2814320" cy="3084830"/>
                    </a:xfrm>
                    <a:prstGeom prst="rect">
                      <a:avLst/>
                    </a:prstGeom>
                  </pic:spPr>
                </pic:pic>
              </a:graphicData>
            </a:graphic>
          </wp:anchor>
        </w:drawing>
      </w:r>
      <w:r w:rsidRPr="00E210D3">
        <w:rPr>
          <w:noProof/>
        </w:rPr>
        <w:pict>
          <v:rect id="_x0000_s1028" style="position:absolute;margin-left:-41.9pt;margin-top:-3.55pt;width:408.35pt;height:140.05pt;z-index:251657215;mso-position-horizontal-relative:text;mso-position-vertical-relative:text" filled="f" fillcolor="#ddd8c2 [2894]" strokecolor="#ffc000">
            <v:shadow opacity=".5" offset="-1pt,1pt" offset2="10pt,-10pt"/>
          </v:rect>
        </w:pict>
      </w:r>
    </w:p>
    <w:p w:rsidR="005179D8" w:rsidRPr="001D5105" w:rsidRDefault="005179D8" w:rsidP="005179D8">
      <w:pPr>
        <w:spacing w:before="100" w:beforeAutospacing="1" w:after="100" w:afterAutospacing="1" w:line="240" w:lineRule="auto"/>
        <w:rPr>
          <w:rFonts w:ascii="Times New Roman" w:eastAsia="Times New Roman" w:hAnsi="Times New Roman" w:cs="Times New Roman"/>
          <w:sz w:val="24"/>
          <w:szCs w:val="24"/>
        </w:rPr>
      </w:pPr>
    </w:p>
    <w:p w:rsidR="002C783E" w:rsidRDefault="005179D8" w:rsidP="005179D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Last week it was also announced that the opening date </w:t>
      </w:r>
      <w:r w:rsidR="00224B9C">
        <w:rPr>
          <w:rFonts w:ascii="Times New Roman" w:eastAsia="Times New Roman" w:hAnsi="Times New Roman" w:cs="Times New Roman"/>
          <w:sz w:val="24"/>
          <w:szCs w:val="24"/>
        </w:rPr>
        <w:t xml:space="preserve">for </w:t>
      </w:r>
      <w:proofErr w:type="spellStart"/>
      <w:r w:rsidR="00224B9C">
        <w:rPr>
          <w:rFonts w:ascii="Times New Roman" w:eastAsia="Times New Roman" w:hAnsi="Times New Roman" w:cs="Times New Roman"/>
          <w:sz w:val="24"/>
          <w:szCs w:val="24"/>
        </w:rPr>
        <w:t>Hopital</w:t>
      </w:r>
      <w:proofErr w:type="spellEnd"/>
      <w:r w:rsidR="00224B9C">
        <w:rPr>
          <w:rFonts w:ascii="Times New Roman" w:eastAsia="Times New Roman" w:hAnsi="Times New Roman" w:cs="Times New Roman"/>
          <w:sz w:val="24"/>
          <w:szCs w:val="24"/>
        </w:rPr>
        <w:t xml:space="preserve"> de </w:t>
      </w:r>
      <w:proofErr w:type="spellStart"/>
      <w:r w:rsidR="00224B9C">
        <w:rPr>
          <w:rFonts w:ascii="Times New Roman" w:eastAsia="Times New Roman" w:hAnsi="Times New Roman" w:cs="Times New Roman"/>
          <w:sz w:val="24"/>
          <w:szCs w:val="24"/>
        </w:rPr>
        <w:t>l’Esperane</w:t>
      </w:r>
      <w:proofErr w:type="spellEnd"/>
      <w:r w:rsidR="00224B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has been delayed from the January </w:t>
      </w:r>
      <w:proofErr w:type="gramStart"/>
      <w:r>
        <w:rPr>
          <w:rFonts w:ascii="Times New Roman" w:eastAsia="Times New Roman" w:hAnsi="Times New Roman" w:cs="Times New Roman"/>
          <w:sz w:val="24"/>
          <w:szCs w:val="24"/>
        </w:rPr>
        <w:t>8</w:t>
      </w:r>
      <w:r w:rsidR="00224B9C" w:rsidRPr="00224B9C">
        <w:rPr>
          <w:rFonts w:ascii="Times New Roman" w:eastAsia="Times New Roman" w:hAnsi="Times New Roman" w:cs="Times New Roman"/>
          <w:sz w:val="24"/>
          <w:szCs w:val="24"/>
          <w:vertAlign w:val="superscript"/>
        </w:rPr>
        <w:t>th</w:t>
      </w:r>
      <w:r w:rsidR="00224B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to</w:t>
      </w:r>
      <w:proofErr w:type="gramEnd"/>
      <w:r>
        <w:rPr>
          <w:rFonts w:ascii="Times New Roman" w:eastAsia="Times New Roman" w:hAnsi="Times New Roman" w:cs="Times New Roman"/>
          <w:sz w:val="24"/>
          <w:szCs w:val="24"/>
        </w:rPr>
        <w:t xml:space="preserve"> March 2</w:t>
      </w:r>
      <w:r w:rsidR="00224B9C" w:rsidRPr="00224B9C">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Because of this, there has been a change of plan for when I will be moving north and for how long. Training will still require that the whole computer system</w:t>
      </w:r>
      <w:r w:rsidRPr="005179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be set up by December. I will make a </w:t>
      </w:r>
      <w:r w:rsidR="001D765C">
        <w:rPr>
          <w:noProof/>
        </w:rPr>
        <w:drawing>
          <wp:anchor distT="0" distB="0" distL="114300" distR="114300" simplePos="0" relativeHeight="251675648" behindDoc="0" locked="0" layoutInCell="1" allowOverlap="1">
            <wp:simplePos x="0" y="0"/>
            <wp:positionH relativeFrom="column">
              <wp:posOffset>3741420</wp:posOffset>
            </wp:positionH>
            <wp:positionV relativeFrom="paragraph">
              <wp:posOffset>105410</wp:posOffset>
            </wp:positionV>
            <wp:extent cx="3145790" cy="2350770"/>
            <wp:effectExtent l="19050" t="0" r="0" b="0"/>
            <wp:wrapSquare wrapText="bothSides"/>
            <wp:docPr id="12" name="Picture 6" descr="DSCN04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0482.JPG"/>
                    <pic:cNvPicPr/>
                  </pic:nvPicPr>
                  <pic:blipFill>
                    <a:blip r:embed="rId8" cstate="print"/>
                    <a:stretch>
                      <a:fillRect/>
                    </a:stretch>
                  </pic:blipFill>
                  <pic:spPr>
                    <a:xfrm>
                      <a:off x="0" y="0"/>
                      <a:ext cx="3145790" cy="2350770"/>
                    </a:xfrm>
                    <a:prstGeom prst="rect">
                      <a:avLst/>
                    </a:prstGeom>
                  </pic:spPr>
                </pic:pic>
              </a:graphicData>
            </a:graphic>
          </wp:anchor>
        </w:drawing>
      </w:r>
      <w:r w:rsidR="002C783E">
        <w:rPr>
          <w:rFonts w:ascii="Times New Roman" w:eastAsia="Times New Roman" w:hAnsi="Times New Roman" w:cs="Times New Roman"/>
          <w:sz w:val="24"/>
          <w:szCs w:val="24"/>
        </w:rPr>
        <w:t xml:space="preserve">short trip for this and then return to </w:t>
      </w:r>
      <w:proofErr w:type="spellStart"/>
      <w:r w:rsidR="002C783E">
        <w:rPr>
          <w:rFonts w:ascii="Times New Roman" w:eastAsia="Times New Roman" w:hAnsi="Times New Roman" w:cs="Times New Roman"/>
          <w:sz w:val="24"/>
          <w:szCs w:val="24"/>
        </w:rPr>
        <w:t>Tsiko</w:t>
      </w:r>
      <w:proofErr w:type="spellEnd"/>
      <w:r w:rsidR="002C783E">
        <w:rPr>
          <w:rFonts w:ascii="Times New Roman" w:eastAsia="Times New Roman" w:hAnsi="Times New Roman" w:cs="Times New Roman"/>
          <w:sz w:val="24"/>
          <w:szCs w:val="24"/>
        </w:rPr>
        <w:t xml:space="preserve"> until </w:t>
      </w:r>
      <w:r w:rsidR="00224B9C">
        <w:rPr>
          <w:rFonts w:ascii="Times New Roman" w:eastAsia="Times New Roman" w:hAnsi="Times New Roman" w:cs="Times New Roman"/>
          <w:sz w:val="24"/>
          <w:szCs w:val="24"/>
        </w:rPr>
        <w:t>mid-February.</w:t>
      </w:r>
    </w:p>
    <w:p w:rsidR="00224B9C" w:rsidRPr="00224B9C" w:rsidRDefault="00224B9C" w:rsidP="005179D8">
      <w:pPr>
        <w:spacing w:before="100" w:beforeAutospacing="1" w:after="100" w:afterAutospacing="1" w:line="240" w:lineRule="auto"/>
        <w:rPr>
          <w:rFonts w:ascii="Times New Roman" w:eastAsia="Times New Roman" w:hAnsi="Times New Roman" w:cs="Times New Roman"/>
          <w:b/>
          <w:sz w:val="24"/>
          <w:szCs w:val="24"/>
        </w:rPr>
      </w:pPr>
      <w:proofErr w:type="gramStart"/>
      <w:r w:rsidRPr="00224B9C">
        <w:rPr>
          <w:rFonts w:ascii="Times New Roman" w:eastAsia="Times New Roman" w:hAnsi="Times New Roman" w:cs="Times New Roman"/>
          <w:b/>
          <w:sz w:val="24"/>
          <w:szCs w:val="24"/>
        </w:rPr>
        <w:t>A New Ministry Opportunity</w:t>
      </w:r>
      <w:r>
        <w:rPr>
          <w:rFonts w:ascii="Times New Roman" w:eastAsia="Times New Roman" w:hAnsi="Times New Roman" w:cs="Times New Roman"/>
          <w:b/>
          <w:sz w:val="24"/>
          <w:szCs w:val="24"/>
        </w:rPr>
        <w:t>.</w:t>
      </w:r>
      <w:proofErr w:type="gramEnd"/>
    </w:p>
    <w:p w:rsidR="003D63F8" w:rsidRPr="00057393" w:rsidRDefault="00224B9C">
      <w:pPr>
        <w:rPr>
          <w:rFonts w:ascii="Times New Roman" w:hAnsi="Times New Roman" w:cs="Times New Roman"/>
          <w:sz w:val="24"/>
          <w:szCs w:val="24"/>
        </w:rPr>
      </w:pPr>
      <w:r>
        <w:rPr>
          <w:noProof/>
        </w:rPr>
        <w:pict>
          <v:shape id="_x0000_s1042" type="#_x0000_t202" style="position:absolute;margin-left:294.65pt;margin-top:48.2pt;width:247.7pt;height:16.95pt;z-index:251677696" stroked="f">
            <v:textbox style="mso-next-textbox:#_x0000_s1042" inset="0,0,0,0">
              <w:txbxContent>
                <w:p w:rsidR="009F4850" w:rsidRPr="009F4850" w:rsidRDefault="00354563" w:rsidP="009F4850">
                  <w:pPr>
                    <w:pStyle w:val="Caption"/>
                    <w:jc w:val="center"/>
                    <w:rPr>
                      <w:rFonts w:ascii="Times New Roman" w:eastAsia="Times New Roman" w:hAnsi="Times New Roman" w:cs="Times New Roman"/>
                      <w:noProof/>
                      <w:color w:val="auto"/>
                      <w:sz w:val="24"/>
                      <w:szCs w:val="24"/>
                    </w:rPr>
                  </w:pPr>
                  <w:proofErr w:type="gramStart"/>
                  <w:r>
                    <w:rPr>
                      <w:color w:val="auto"/>
                    </w:rPr>
                    <w:t>Configuring</w:t>
                  </w:r>
                  <w:r w:rsidR="009F4850" w:rsidRPr="009F4850">
                    <w:rPr>
                      <w:color w:val="auto"/>
                    </w:rPr>
                    <w:t xml:space="preserve"> </w:t>
                  </w:r>
                  <w:r w:rsidR="009F4850" w:rsidRPr="009F4850">
                    <w:rPr>
                      <w:noProof/>
                      <w:color w:val="auto"/>
                    </w:rPr>
                    <w:t>the new computers</w:t>
                  </w:r>
                  <w:r>
                    <w:rPr>
                      <w:noProof/>
                      <w:color w:val="auto"/>
                    </w:rPr>
                    <w:t xml:space="preserve"> for use at HBB</w:t>
                  </w:r>
                  <w:r w:rsidR="009F4850" w:rsidRPr="009F4850">
                    <w:rPr>
                      <w:noProof/>
                      <w:color w:val="auto"/>
                    </w:rPr>
                    <w:t>.</w:t>
                  </w:r>
                  <w:proofErr w:type="gramEnd"/>
                </w:p>
              </w:txbxContent>
            </v:textbox>
            <w10:wrap type="square"/>
          </v:shape>
        </w:pict>
      </w:r>
      <w:r w:rsidR="0052347E" w:rsidRPr="00057393">
        <w:rPr>
          <w:sz w:val="24"/>
          <w:szCs w:val="24"/>
        </w:rPr>
        <w:t xml:space="preserve">    </w:t>
      </w:r>
      <w:r w:rsidR="0052347E" w:rsidRPr="00057393">
        <w:rPr>
          <w:rFonts w:ascii="Times New Roman" w:hAnsi="Times New Roman" w:cs="Times New Roman"/>
          <w:sz w:val="24"/>
          <w:szCs w:val="24"/>
        </w:rPr>
        <w:t xml:space="preserve">Several months ago I met with missionaries and </w:t>
      </w:r>
      <w:r>
        <w:rPr>
          <w:rFonts w:ascii="Times New Roman" w:hAnsi="Times New Roman" w:cs="Times New Roman"/>
          <w:sz w:val="24"/>
          <w:szCs w:val="24"/>
        </w:rPr>
        <w:t>administrators of</w:t>
      </w:r>
      <w:r w:rsidR="0052347E" w:rsidRPr="00057393">
        <w:rPr>
          <w:rFonts w:ascii="Times New Roman" w:hAnsi="Times New Roman" w:cs="Times New Roman"/>
          <w:sz w:val="24"/>
          <w:szCs w:val="24"/>
        </w:rPr>
        <w:t xml:space="preserve"> Christian schools throughout Togo about the possibility of setting up computer labs and </w:t>
      </w:r>
      <w:r>
        <w:rPr>
          <w:rFonts w:ascii="Times New Roman" w:hAnsi="Times New Roman" w:cs="Times New Roman"/>
          <w:sz w:val="24"/>
          <w:szCs w:val="24"/>
        </w:rPr>
        <w:t>their vision of technology’s future in schools</w:t>
      </w:r>
      <w:r w:rsidR="0052347E" w:rsidRPr="00057393">
        <w:rPr>
          <w:rFonts w:ascii="Times New Roman" w:hAnsi="Times New Roman" w:cs="Times New Roman"/>
          <w:sz w:val="24"/>
          <w:szCs w:val="24"/>
        </w:rPr>
        <w:t xml:space="preserve">.  At the time this was only wishful thinking because there were no computers and no money to buy </w:t>
      </w:r>
      <w:r>
        <w:rPr>
          <w:rFonts w:ascii="Times New Roman" w:hAnsi="Times New Roman" w:cs="Times New Roman"/>
          <w:sz w:val="24"/>
          <w:szCs w:val="24"/>
        </w:rPr>
        <w:t xml:space="preserve">or ship </w:t>
      </w:r>
      <w:r w:rsidR="0052347E" w:rsidRPr="00057393">
        <w:rPr>
          <w:rFonts w:ascii="Times New Roman" w:hAnsi="Times New Roman" w:cs="Times New Roman"/>
          <w:sz w:val="24"/>
          <w:szCs w:val="24"/>
        </w:rPr>
        <w:t>them.</w:t>
      </w:r>
      <w:r w:rsidR="003D63F8" w:rsidRPr="00057393">
        <w:rPr>
          <w:rFonts w:ascii="Times New Roman" w:hAnsi="Times New Roman" w:cs="Times New Roman"/>
          <w:sz w:val="24"/>
          <w:szCs w:val="24"/>
        </w:rPr>
        <w:t xml:space="preserve"> We </w:t>
      </w:r>
      <w:proofErr w:type="spellStart"/>
      <w:r>
        <w:rPr>
          <w:rFonts w:ascii="Times New Roman" w:hAnsi="Times New Roman" w:cs="Times New Roman"/>
          <w:sz w:val="24"/>
          <w:szCs w:val="24"/>
        </w:rPr>
        <w:t>commited</w:t>
      </w:r>
      <w:proofErr w:type="spellEnd"/>
      <w:r>
        <w:rPr>
          <w:rFonts w:ascii="Times New Roman" w:hAnsi="Times New Roman" w:cs="Times New Roman"/>
          <w:sz w:val="24"/>
          <w:szCs w:val="24"/>
        </w:rPr>
        <w:t xml:space="preserve"> it to God</w:t>
      </w:r>
      <w:r w:rsidR="003D63F8" w:rsidRPr="00057393">
        <w:rPr>
          <w:rFonts w:ascii="Times New Roman" w:hAnsi="Times New Roman" w:cs="Times New Roman"/>
          <w:sz w:val="24"/>
          <w:szCs w:val="24"/>
        </w:rPr>
        <w:t xml:space="preserve"> that if </w:t>
      </w:r>
      <w:r>
        <w:rPr>
          <w:rFonts w:ascii="Times New Roman" w:hAnsi="Times New Roman" w:cs="Times New Roman"/>
          <w:sz w:val="24"/>
          <w:szCs w:val="24"/>
        </w:rPr>
        <w:t>He</w:t>
      </w:r>
      <w:r w:rsidR="003D63F8" w:rsidRPr="00057393">
        <w:rPr>
          <w:rFonts w:ascii="Times New Roman" w:hAnsi="Times New Roman" w:cs="Times New Roman"/>
          <w:sz w:val="24"/>
          <w:szCs w:val="24"/>
        </w:rPr>
        <w:t xml:space="preserve"> wanted to start this type of ministry that He would send the supplies. </w:t>
      </w:r>
      <w:r>
        <w:rPr>
          <w:rFonts w:ascii="Times New Roman" w:hAnsi="Times New Roman" w:cs="Times New Roman"/>
          <w:sz w:val="24"/>
          <w:szCs w:val="24"/>
        </w:rPr>
        <w:t>(</w:t>
      </w:r>
      <w:r w:rsidR="003D63F8" w:rsidRPr="00057393">
        <w:rPr>
          <w:rFonts w:ascii="Times New Roman" w:hAnsi="Times New Roman" w:cs="Times New Roman"/>
          <w:sz w:val="24"/>
          <w:szCs w:val="24"/>
        </w:rPr>
        <w:t xml:space="preserve">Many of you have </w:t>
      </w:r>
      <w:r w:rsidR="009F4850" w:rsidRPr="00057393">
        <w:rPr>
          <w:rFonts w:ascii="Times New Roman" w:hAnsi="Times New Roman" w:cs="Times New Roman"/>
          <w:sz w:val="24"/>
          <w:szCs w:val="24"/>
        </w:rPr>
        <w:t>b</w:t>
      </w:r>
      <w:r w:rsidR="003D63F8" w:rsidRPr="00057393">
        <w:rPr>
          <w:rFonts w:ascii="Times New Roman" w:hAnsi="Times New Roman" w:cs="Times New Roman"/>
          <w:sz w:val="24"/>
          <w:szCs w:val="24"/>
        </w:rPr>
        <w:t>een praying for the provision of this equipment.</w:t>
      </w:r>
      <w:r>
        <w:rPr>
          <w:rFonts w:ascii="Times New Roman" w:hAnsi="Times New Roman" w:cs="Times New Roman"/>
          <w:noProof/>
          <w:sz w:val="24"/>
          <w:szCs w:val="24"/>
        </w:rPr>
        <w:t>)</w:t>
      </w:r>
    </w:p>
    <w:p w:rsidR="00462CB4" w:rsidRPr="00057393" w:rsidRDefault="00462CB4">
      <w:pPr>
        <w:rPr>
          <w:rFonts w:ascii="Times New Roman" w:hAnsi="Times New Roman" w:cs="Times New Roman"/>
          <w:sz w:val="24"/>
          <w:szCs w:val="24"/>
        </w:rPr>
      </w:pPr>
      <w:r w:rsidRPr="00057393">
        <w:rPr>
          <w:rFonts w:ascii="Times New Roman" w:hAnsi="Times New Roman" w:cs="Times New Roman"/>
          <w:sz w:val="24"/>
          <w:szCs w:val="24"/>
        </w:rPr>
        <w:t xml:space="preserve">     The Christian schools are run as a joint </w:t>
      </w:r>
      <w:r w:rsidR="00224B9C">
        <w:rPr>
          <w:rFonts w:ascii="Times New Roman" w:hAnsi="Times New Roman" w:cs="Times New Roman"/>
          <w:sz w:val="24"/>
          <w:szCs w:val="24"/>
        </w:rPr>
        <w:t>ministry</w:t>
      </w:r>
      <w:r w:rsidRPr="00057393">
        <w:rPr>
          <w:rFonts w:ascii="Times New Roman" w:hAnsi="Times New Roman" w:cs="Times New Roman"/>
          <w:sz w:val="24"/>
          <w:szCs w:val="24"/>
        </w:rPr>
        <w:t xml:space="preserve"> between </w:t>
      </w:r>
      <w:proofErr w:type="gramStart"/>
      <w:r w:rsidRPr="00057393">
        <w:rPr>
          <w:rFonts w:ascii="Times New Roman" w:hAnsi="Times New Roman" w:cs="Times New Roman"/>
          <w:sz w:val="24"/>
          <w:szCs w:val="24"/>
        </w:rPr>
        <w:t>missions</w:t>
      </w:r>
      <w:proofErr w:type="gramEnd"/>
      <w:r w:rsidRPr="00057393">
        <w:rPr>
          <w:rFonts w:ascii="Times New Roman" w:hAnsi="Times New Roman" w:cs="Times New Roman"/>
          <w:sz w:val="24"/>
          <w:szCs w:val="24"/>
        </w:rPr>
        <w:t xml:space="preserve"> agencies and the local churches.  The</w:t>
      </w:r>
      <w:r w:rsidR="00224B9C">
        <w:rPr>
          <w:rFonts w:ascii="Times New Roman" w:hAnsi="Times New Roman" w:cs="Times New Roman"/>
          <w:sz w:val="24"/>
          <w:szCs w:val="24"/>
        </w:rPr>
        <w:t>re are</w:t>
      </w:r>
      <w:r w:rsidRPr="00057393">
        <w:rPr>
          <w:rFonts w:ascii="Times New Roman" w:hAnsi="Times New Roman" w:cs="Times New Roman"/>
          <w:sz w:val="24"/>
          <w:szCs w:val="24"/>
        </w:rPr>
        <w:t xml:space="preserve"> fourteen campuses through</w:t>
      </w:r>
      <w:r w:rsidR="00224B9C">
        <w:rPr>
          <w:rFonts w:ascii="Times New Roman" w:hAnsi="Times New Roman" w:cs="Times New Roman"/>
          <w:sz w:val="24"/>
          <w:szCs w:val="24"/>
        </w:rPr>
        <w:t>out</w:t>
      </w:r>
      <w:r w:rsidRPr="00057393">
        <w:rPr>
          <w:rFonts w:ascii="Times New Roman" w:hAnsi="Times New Roman" w:cs="Times New Roman"/>
          <w:sz w:val="24"/>
          <w:szCs w:val="24"/>
        </w:rPr>
        <w:t xml:space="preserve"> southern and central Togo serving over three thousand students</w:t>
      </w:r>
      <w:r w:rsidR="00224B9C">
        <w:rPr>
          <w:rFonts w:ascii="Times New Roman" w:hAnsi="Times New Roman" w:cs="Times New Roman"/>
          <w:sz w:val="24"/>
          <w:szCs w:val="24"/>
        </w:rPr>
        <w:t xml:space="preserve"> with expectations to expand</w:t>
      </w:r>
      <w:r w:rsidRPr="00057393">
        <w:rPr>
          <w:rFonts w:ascii="Times New Roman" w:hAnsi="Times New Roman" w:cs="Times New Roman"/>
          <w:sz w:val="24"/>
          <w:szCs w:val="24"/>
        </w:rPr>
        <w:t xml:space="preserve"> as new churches are able to come on board</w:t>
      </w:r>
      <w:r w:rsidR="00224B9C">
        <w:rPr>
          <w:rFonts w:ascii="Times New Roman" w:hAnsi="Times New Roman" w:cs="Times New Roman"/>
          <w:sz w:val="24"/>
          <w:szCs w:val="24"/>
        </w:rPr>
        <w:t>.</w:t>
      </w:r>
      <w:r w:rsidRPr="00057393">
        <w:rPr>
          <w:rFonts w:ascii="Times New Roman" w:hAnsi="Times New Roman" w:cs="Times New Roman"/>
          <w:sz w:val="24"/>
          <w:szCs w:val="24"/>
        </w:rPr>
        <w:t xml:space="preserve"> Christian schools provide high quality education with a Christ-centered emphasis to Togolese students. </w:t>
      </w:r>
      <w:r w:rsidR="00275A99" w:rsidRPr="00057393">
        <w:rPr>
          <w:rFonts w:ascii="Times New Roman" w:hAnsi="Times New Roman" w:cs="Times New Roman"/>
          <w:sz w:val="24"/>
          <w:szCs w:val="24"/>
        </w:rPr>
        <w:t xml:space="preserve">The quality and reputation of the schools is such that even </w:t>
      </w:r>
      <w:r w:rsidR="00E413EC" w:rsidRPr="00057393">
        <w:rPr>
          <w:rFonts w:ascii="Times New Roman" w:hAnsi="Times New Roman" w:cs="Times New Roman"/>
          <w:sz w:val="24"/>
          <w:szCs w:val="24"/>
        </w:rPr>
        <w:t>Muslim families will enroll their children – who then here the gospel and take it home.</w:t>
      </w:r>
      <w:r w:rsidR="00275A99" w:rsidRPr="00057393">
        <w:rPr>
          <w:rFonts w:ascii="Times New Roman" w:hAnsi="Times New Roman" w:cs="Times New Roman"/>
          <w:sz w:val="24"/>
          <w:szCs w:val="24"/>
        </w:rPr>
        <w:t xml:space="preserve"> </w:t>
      </w:r>
      <w:r w:rsidR="00224B9C">
        <w:rPr>
          <w:rFonts w:ascii="Times New Roman" w:hAnsi="Times New Roman" w:cs="Times New Roman"/>
          <w:sz w:val="24"/>
          <w:szCs w:val="24"/>
        </w:rPr>
        <w:t>However, technology is something that has been out of reach for the budgets of these schools... or any K-12 school in Togo.</w:t>
      </w:r>
    </w:p>
    <w:p w:rsidR="002C3509" w:rsidRPr="00057393" w:rsidRDefault="003D63F8">
      <w:pPr>
        <w:rPr>
          <w:rFonts w:ascii="Times New Roman" w:hAnsi="Times New Roman" w:cs="Times New Roman"/>
          <w:sz w:val="24"/>
          <w:szCs w:val="24"/>
        </w:rPr>
      </w:pPr>
      <w:r w:rsidRPr="00057393">
        <w:rPr>
          <w:rFonts w:ascii="Times New Roman" w:hAnsi="Times New Roman" w:cs="Times New Roman"/>
          <w:sz w:val="24"/>
          <w:szCs w:val="24"/>
        </w:rPr>
        <w:t xml:space="preserve">     </w:t>
      </w:r>
      <w:r w:rsidR="00224B9C">
        <w:rPr>
          <w:rFonts w:ascii="Times New Roman" w:hAnsi="Times New Roman" w:cs="Times New Roman"/>
          <w:sz w:val="24"/>
          <w:szCs w:val="24"/>
        </w:rPr>
        <w:t>Recently,</w:t>
      </w:r>
      <w:r w:rsidRPr="00057393">
        <w:rPr>
          <w:rFonts w:ascii="Times New Roman" w:hAnsi="Times New Roman" w:cs="Times New Roman"/>
          <w:sz w:val="24"/>
          <w:szCs w:val="24"/>
        </w:rPr>
        <w:t xml:space="preserve"> sixteen donated laptops were shipped and are due to arrive </w:t>
      </w:r>
      <w:r w:rsidR="00E413EC" w:rsidRPr="00057393">
        <w:rPr>
          <w:rFonts w:ascii="Times New Roman" w:hAnsi="Times New Roman" w:cs="Times New Roman"/>
          <w:sz w:val="24"/>
          <w:szCs w:val="24"/>
        </w:rPr>
        <w:t xml:space="preserve">late </w:t>
      </w:r>
      <w:r w:rsidRPr="00057393">
        <w:rPr>
          <w:rFonts w:ascii="Times New Roman" w:hAnsi="Times New Roman" w:cs="Times New Roman"/>
          <w:sz w:val="24"/>
          <w:szCs w:val="24"/>
        </w:rPr>
        <w:t xml:space="preserve">November.  We </w:t>
      </w:r>
      <w:r w:rsidR="00E413EC" w:rsidRPr="00057393">
        <w:rPr>
          <w:rFonts w:ascii="Times New Roman" w:hAnsi="Times New Roman" w:cs="Times New Roman"/>
          <w:sz w:val="24"/>
          <w:szCs w:val="24"/>
        </w:rPr>
        <w:t>plan to</w:t>
      </w:r>
      <w:r w:rsidRPr="00057393">
        <w:rPr>
          <w:rFonts w:ascii="Times New Roman" w:hAnsi="Times New Roman" w:cs="Times New Roman"/>
          <w:sz w:val="24"/>
          <w:szCs w:val="24"/>
        </w:rPr>
        <w:t xml:space="preserve"> use these </w:t>
      </w:r>
      <w:r w:rsidR="00462CB4" w:rsidRPr="00057393">
        <w:rPr>
          <w:rFonts w:ascii="Times New Roman" w:hAnsi="Times New Roman" w:cs="Times New Roman"/>
          <w:sz w:val="24"/>
          <w:szCs w:val="24"/>
        </w:rPr>
        <w:t xml:space="preserve">laptops </w:t>
      </w:r>
      <w:r w:rsidRPr="00057393">
        <w:rPr>
          <w:rFonts w:ascii="Times New Roman" w:hAnsi="Times New Roman" w:cs="Times New Roman"/>
          <w:sz w:val="24"/>
          <w:szCs w:val="24"/>
        </w:rPr>
        <w:t xml:space="preserve">to set up a mobile lab </w:t>
      </w:r>
      <w:r w:rsidR="00224B9C">
        <w:rPr>
          <w:rFonts w:ascii="Times New Roman" w:hAnsi="Times New Roman" w:cs="Times New Roman"/>
          <w:sz w:val="24"/>
          <w:szCs w:val="24"/>
        </w:rPr>
        <w:t>travelling</w:t>
      </w:r>
      <w:r w:rsidRPr="00057393">
        <w:rPr>
          <w:rFonts w:ascii="Times New Roman" w:hAnsi="Times New Roman" w:cs="Times New Roman"/>
          <w:sz w:val="24"/>
          <w:szCs w:val="24"/>
        </w:rPr>
        <w:t xml:space="preserve"> b</w:t>
      </w:r>
      <w:r w:rsidR="00462CB4" w:rsidRPr="00057393">
        <w:rPr>
          <w:rFonts w:ascii="Times New Roman" w:hAnsi="Times New Roman" w:cs="Times New Roman"/>
          <w:sz w:val="24"/>
          <w:szCs w:val="24"/>
        </w:rPr>
        <w:t>etween the different schools</w:t>
      </w:r>
      <w:r w:rsidR="00224B9C">
        <w:rPr>
          <w:rFonts w:ascii="Times New Roman" w:hAnsi="Times New Roman" w:cs="Times New Roman"/>
          <w:sz w:val="24"/>
          <w:szCs w:val="24"/>
        </w:rPr>
        <w:t>.</w:t>
      </w:r>
      <w:r w:rsidR="00462CB4" w:rsidRPr="00057393">
        <w:rPr>
          <w:rFonts w:ascii="Times New Roman" w:hAnsi="Times New Roman" w:cs="Times New Roman"/>
          <w:sz w:val="24"/>
          <w:szCs w:val="24"/>
        </w:rPr>
        <w:t xml:space="preserve"> </w:t>
      </w:r>
      <w:r w:rsidR="00224B9C">
        <w:rPr>
          <w:rFonts w:ascii="Times New Roman" w:hAnsi="Times New Roman" w:cs="Times New Roman"/>
          <w:sz w:val="24"/>
          <w:szCs w:val="24"/>
        </w:rPr>
        <w:t xml:space="preserve">This mobile lab will serve as a pilot project </w:t>
      </w:r>
      <w:r w:rsidR="00A56BFB">
        <w:rPr>
          <w:rFonts w:ascii="Times New Roman" w:hAnsi="Times New Roman" w:cs="Times New Roman"/>
          <w:sz w:val="24"/>
          <w:szCs w:val="24"/>
        </w:rPr>
        <w:t>before pursuing</w:t>
      </w:r>
      <w:r w:rsidR="00462CB4" w:rsidRPr="00057393">
        <w:rPr>
          <w:rFonts w:ascii="Times New Roman" w:hAnsi="Times New Roman" w:cs="Times New Roman"/>
          <w:sz w:val="24"/>
          <w:szCs w:val="24"/>
        </w:rPr>
        <w:t xml:space="preserve"> permanent labs at each school.</w:t>
      </w:r>
      <w:r w:rsidR="00E413EC" w:rsidRPr="00057393">
        <w:rPr>
          <w:rFonts w:ascii="Times New Roman" w:hAnsi="Times New Roman" w:cs="Times New Roman"/>
          <w:sz w:val="24"/>
          <w:szCs w:val="24"/>
        </w:rPr>
        <w:t xml:space="preserve"> </w:t>
      </w:r>
      <w:r w:rsidR="00A56BFB">
        <w:rPr>
          <w:rFonts w:ascii="Times New Roman" w:hAnsi="Times New Roman" w:cs="Times New Roman"/>
          <w:sz w:val="24"/>
          <w:szCs w:val="24"/>
        </w:rPr>
        <w:t>Using computers at these labs</w:t>
      </w:r>
      <w:r w:rsidR="00E413EC" w:rsidRPr="00057393">
        <w:rPr>
          <w:rFonts w:ascii="Times New Roman" w:hAnsi="Times New Roman" w:cs="Times New Roman"/>
          <w:sz w:val="24"/>
          <w:szCs w:val="24"/>
        </w:rPr>
        <w:t xml:space="preserve">, student will </w:t>
      </w:r>
      <w:r w:rsidR="00376B47" w:rsidRPr="00057393">
        <w:rPr>
          <w:rFonts w:ascii="Times New Roman" w:hAnsi="Times New Roman" w:cs="Times New Roman"/>
          <w:sz w:val="24"/>
          <w:szCs w:val="24"/>
        </w:rPr>
        <w:t>are able to use computer aided learning</w:t>
      </w:r>
      <w:r w:rsidR="00A56BFB">
        <w:rPr>
          <w:rFonts w:ascii="Times New Roman" w:hAnsi="Times New Roman" w:cs="Times New Roman"/>
          <w:sz w:val="24"/>
          <w:szCs w:val="24"/>
        </w:rPr>
        <w:t xml:space="preserve"> programs</w:t>
      </w:r>
      <w:r w:rsidR="00376B47" w:rsidRPr="00057393">
        <w:rPr>
          <w:rFonts w:ascii="Times New Roman" w:hAnsi="Times New Roman" w:cs="Times New Roman"/>
          <w:sz w:val="24"/>
          <w:szCs w:val="24"/>
        </w:rPr>
        <w:t xml:space="preserve">, gain understanding and worldview through </w:t>
      </w:r>
      <w:r w:rsidR="00A56BFB">
        <w:rPr>
          <w:rFonts w:ascii="Times New Roman" w:hAnsi="Times New Roman" w:cs="Times New Roman"/>
          <w:sz w:val="24"/>
          <w:szCs w:val="24"/>
        </w:rPr>
        <w:t xml:space="preserve">(filtered) access to </w:t>
      </w:r>
      <w:r w:rsidR="00376B47" w:rsidRPr="00057393">
        <w:rPr>
          <w:rFonts w:ascii="Times New Roman" w:hAnsi="Times New Roman" w:cs="Times New Roman"/>
          <w:sz w:val="24"/>
          <w:szCs w:val="24"/>
        </w:rPr>
        <w:t>internet</w:t>
      </w:r>
      <w:r w:rsidR="00A56BFB">
        <w:rPr>
          <w:rFonts w:ascii="Times New Roman" w:hAnsi="Times New Roman" w:cs="Times New Roman"/>
          <w:sz w:val="24"/>
          <w:szCs w:val="24"/>
        </w:rPr>
        <w:t xml:space="preserve"> communities</w:t>
      </w:r>
      <w:r w:rsidR="00376B47" w:rsidRPr="00057393">
        <w:rPr>
          <w:rFonts w:ascii="Times New Roman" w:hAnsi="Times New Roman" w:cs="Times New Roman"/>
          <w:sz w:val="24"/>
          <w:szCs w:val="24"/>
        </w:rPr>
        <w:t>, and get valuable exposure to technology from a young age that will help them compete as equals in a global marketplace.</w:t>
      </w:r>
      <w:r w:rsidR="002C3509" w:rsidRPr="00057393">
        <w:rPr>
          <w:rFonts w:ascii="Times New Roman" w:hAnsi="Times New Roman" w:cs="Times New Roman"/>
          <w:sz w:val="24"/>
          <w:szCs w:val="24"/>
        </w:rPr>
        <w:t xml:space="preserve">  All of this </w:t>
      </w:r>
      <w:r w:rsidR="00A56BFB">
        <w:rPr>
          <w:rFonts w:ascii="Times New Roman" w:hAnsi="Times New Roman" w:cs="Times New Roman"/>
          <w:sz w:val="24"/>
          <w:szCs w:val="24"/>
        </w:rPr>
        <w:t>will only add</w:t>
      </w:r>
      <w:r w:rsidR="002C3509" w:rsidRPr="00057393">
        <w:rPr>
          <w:rFonts w:ascii="Times New Roman" w:hAnsi="Times New Roman" w:cs="Times New Roman"/>
          <w:sz w:val="24"/>
          <w:szCs w:val="24"/>
        </w:rPr>
        <w:t xml:space="preserve"> to the value and reputation </w:t>
      </w:r>
      <w:r w:rsidR="00A56BFB">
        <w:rPr>
          <w:rFonts w:ascii="Times New Roman" w:hAnsi="Times New Roman" w:cs="Times New Roman"/>
          <w:sz w:val="24"/>
          <w:szCs w:val="24"/>
        </w:rPr>
        <w:t>of these schools drawing more students who will receive gospel focused teaching.</w:t>
      </w:r>
    </w:p>
    <w:p w:rsidR="002C3509" w:rsidRPr="00057393" w:rsidRDefault="00354563">
      <w:pPr>
        <w:rPr>
          <w:rFonts w:ascii="Times New Roman" w:hAnsi="Times New Roman" w:cs="Times New Roman"/>
          <w:sz w:val="24"/>
          <w:szCs w:val="24"/>
        </w:rPr>
      </w:pPr>
      <w:r w:rsidRPr="00057393">
        <w:rPr>
          <w:rFonts w:ascii="Times New Roman" w:hAnsi="Times New Roman" w:cs="Times New Roman"/>
          <w:sz w:val="24"/>
          <w:szCs w:val="24"/>
        </w:rPr>
        <w:t xml:space="preserve">     </w:t>
      </w:r>
      <w:r w:rsidR="002C3509" w:rsidRPr="00057393">
        <w:rPr>
          <w:rFonts w:ascii="Times New Roman" w:hAnsi="Times New Roman" w:cs="Times New Roman"/>
          <w:sz w:val="24"/>
          <w:szCs w:val="24"/>
        </w:rPr>
        <w:t>We’re excited to see what God is doing.  We ask that you would pray with us for guidance and that God would provide financially and through donations to develop this ministry.</w:t>
      </w:r>
    </w:p>
    <w:p w:rsidR="00057393" w:rsidRDefault="00354563">
      <w:pPr>
        <w:rPr>
          <w:rFonts w:ascii="Times New Roman" w:hAnsi="Times New Roman" w:cs="Times New Roman"/>
          <w:sz w:val="24"/>
          <w:szCs w:val="24"/>
        </w:rPr>
      </w:pPr>
      <w:r w:rsidRPr="00057393">
        <w:rPr>
          <w:rFonts w:ascii="Times New Roman" w:hAnsi="Times New Roman" w:cs="Times New Roman"/>
          <w:sz w:val="24"/>
          <w:szCs w:val="24"/>
        </w:rPr>
        <w:t xml:space="preserve">    Your continued prayers are always coveted.</w:t>
      </w:r>
      <w:r w:rsidR="00057393">
        <w:rPr>
          <w:rFonts w:ascii="Times New Roman" w:hAnsi="Times New Roman" w:cs="Times New Roman"/>
          <w:sz w:val="24"/>
          <w:szCs w:val="24"/>
        </w:rPr>
        <w:t xml:space="preserve">   </w:t>
      </w:r>
    </w:p>
    <w:sectPr w:rsidR="00057393" w:rsidSect="0050396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isplayBackgroundShape/>
  <w:proofState w:spelling="clean" w:grammar="clean"/>
  <w:defaultTabStop w:val="720"/>
  <w:characterSpacingControl w:val="doNotCompress"/>
  <w:compat/>
  <w:rsids>
    <w:rsidRoot w:val="00A655DC"/>
    <w:rsid w:val="00057393"/>
    <w:rsid w:val="00067DAA"/>
    <w:rsid w:val="00096B4E"/>
    <w:rsid w:val="000D1BBB"/>
    <w:rsid w:val="000D6F00"/>
    <w:rsid w:val="000F31F6"/>
    <w:rsid w:val="000F43D4"/>
    <w:rsid w:val="000F5401"/>
    <w:rsid w:val="00103A74"/>
    <w:rsid w:val="001A78A4"/>
    <w:rsid w:val="001D5105"/>
    <w:rsid w:val="001D765C"/>
    <w:rsid w:val="00207031"/>
    <w:rsid w:val="00223BAF"/>
    <w:rsid w:val="00224B9C"/>
    <w:rsid w:val="0026376A"/>
    <w:rsid w:val="00275A99"/>
    <w:rsid w:val="002B4C69"/>
    <w:rsid w:val="002C3509"/>
    <w:rsid w:val="002C783E"/>
    <w:rsid w:val="003022AE"/>
    <w:rsid w:val="00350A56"/>
    <w:rsid w:val="00354563"/>
    <w:rsid w:val="00376B47"/>
    <w:rsid w:val="003D63F8"/>
    <w:rsid w:val="00441149"/>
    <w:rsid w:val="004544A2"/>
    <w:rsid w:val="00454E03"/>
    <w:rsid w:val="004560B8"/>
    <w:rsid w:val="00462CB4"/>
    <w:rsid w:val="004866A0"/>
    <w:rsid w:val="004F2238"/>
    <w:rsid w:val="00503961"/>
    <w:rsid w:val="005179D8"/>
    <w:rsid w:val="0052347E"/>
    <w:rsid w:val="0058684D"/>
    <w:rsid w:val="005C6F2E"/>
    <w:rsid w:val="00613469"/>
    <w:rsid w:val="00672402"/>
    <w:rsid w:val="0067319D"/>
    <w:rsid w:val="00684342"/>
    <w:rsid w:val="006B4190"/>
    <w:rsid w:val="00701007"/>
    <w:rsid w:val="00711ABB"/>
    <w:rsid w:val="007645A9"/>
    <w:rsid w:val="0079188F"/>
    <w:rsid w:val="00822A08"/>
    <w:rsid w:val="00886B83"/>
    <w:rsid w:val="008919D0"/>
    <w:rsid w:val="008B133A"/>
    <w:rsid w:val="008D4EF6"/>
    <w:rsid w:val="008F1F1C"/>
    <w:rsid w:val="009B6B7A"/>
    <w:rsid w:val="009F4850"/>
    <w:rsid w:val="00A00BC4"/>
    <w:rsid w:val="00A0241C"/>
    <w:rsid w:val="00A264F9"/>
    <w:rsid w:val="00A56BFB"/>
    <w:rsid w:val="00A655DC"/>
    <w:rsid w:val="00A7643C"/>
    <w:rsid w:val="00A9305C"/>
    <w:rsid w:val="00B17FA0"/>
    <w:rsid w:val="00B24363"/>
    <w:rsid w:val="00B32903"/>
    <w:rsid w:val="00B54DA3"/>
    <w:rsid w:val="00BC6B57"/>
    <w:rsid w:val="00C11177"/>
    <w:rsid w:val="00C36B76"/>
    <w:rsid w:val="00C51773"/>
    <w:rsid w:val="00C75EA4"/>
    <w:rsid w:val="00C875F5"/>
    <w:rsid w:val="00CD1C5C"/>
    <w:rsid w:val="00D13FD3"/>
    <w:rsid w:val="00D24A7C"/>
    <w:rsid w:val="00D54FD2"/>
    <w:rsid w:val="00DF3A03"/>
    <w:rsid w:val="00E15267"/>
    <w:rsid w:val="00E210D3"/>
    <w:rsid w:val="00E413EC"/>
    <w:rsid w:val="00E81570"/>
    <w:rsid w:val="00ED2A85"/>
    <w:rsid w:val="00F45103"/>
    <w:rsid w:val="00F940DB"/>
    <w:rsid w:val="00FA0198"/>
    <w:rsid w:val="00FA7D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A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5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5DC"/>
    <w:rPr>
      <w:rFonts w:ascii="Tahoma" w:hAnsi="Tahoma" w:cs="Tahoma"/>
      <w:sz w:val="16"/>
      <w:szCs w:val="16"/>
    </w:rPr>
  </w:style>
  <w:style w:type="paragraph" w:styleId="NormalWeb">
    <w:name w:val="Normal (Web)"/>
    <w:basedOn w:val="Normal"/>
    <w:uiPriority w:val="99"/>
    <w:semiHidden/>
    <w:unhideWhenUsed/>
    <w:rsid w:val="001D5105"/>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1D5105"/>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828180751">
      <w:bodyDiv w:val="1"/>
      <w:marLeft w:val="0"/>
      <w:marRight w:val="0"/>
      <w:marTop w:val="0"/>
      <w:marBottom w:val="0"/>
      <w:divBdr>
        <w:top w:val="none" w:sz="0" w:space="0" w:color="auto"/>
        <w:left w:val="none" w:sz="0" w:space="0" w:color="auto"/>
        <w:bottom w:val="none" w:sz="0" w:space="0" w:color="auto"/>
        <w:right w:val="none" w:sz="0" w:space="0" w:color="auto"/>
      </w:divBdr>
      <w:divsChild>
        <w:div w:id="1187448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49BC4-1838-46E4-9CD2-0302CC867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2</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Cybereye</dc:creator>
  <cp:lastModifiedBy>Cybereye</cp:lastModifiedBy>
  <cp:revision>9</cp:revision>
  <dcterms:created xsi:type="dcterms:W3CDTF">2014-10-01T20:04:00Z</dcterms:created>
  <dcterms:modified xsi:type="dcterms:W3CDTF">2014-10-04T23:06:00Z</dcterms:modified>
</cp:coreProperties>
</file>